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ED73" w14:textId="7B164356" w:rsidR="004D7D1A" w:rsidRDefault="00774AF6" w:rsidP="00774AF6">
      <w:pPr>
        <w:jc w:val="center"/>
        <w:rPr>
          <w:i/>
          <w:iCs/>
        </w:rPr>
      </w:pPr>
      <w:r w:rsidRPr="00774AF6">
        <w:rPr>
          <w:i/>
          <w:iCs/>
        </w:rPr>
        <w:t>INSERT NAME OF HEALTHCARE FACILITY</w:t>
      </w:r>
    </w:p>
    <w:p w14:paraId="5C4897D0" w14:textId="30536300" w:rsidR="00774AF6" w:rsidRDefault="00774AF6" w:rsidP="00774AF6">
      <w:pPr>
        <w:jc w:val="center"/>
        <w:rPr>
          <w:b/>
          <w:bCs/>
        </w:rPr>
      </w:pPr>
      <w:r>
        <w:rPr>
          <w:b/>
          <w:bCs/>
        </w:rPr>
        <w:t>WAIVER AND RELEASE OF INTERPRETER SERVICES</w:t>
      </w:r>
    </w:p>
    <w:p w14:paraId="5E60199A" w14:textId="4B329293" w:rsidR="00774AF6" w:rsidRDefault="00774AF6" w:rsidP="00774AF6">
      <w:pPr>
        <w:rPr>
          <w:sz w:val="20"/>
          <w:szCs w:val="20"/>
        </w:rPr>
      </w:pPr>
      <w:r w:rsidRPr="00774AF6">
        <w:rPr>
          <w:i/>
          <w:iCs/>
          <w:sz w:val="20"/>
          <w:szCs w:val="20"/>
        </w:rPr>
        <w:t>INSERT NAME OF HEALTHCARE FACILITY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will provide </w:t>
      </w:r>
      <w:proofErr w:type="gramStart"/>
      <w:r>
        <w:rPr>
          <w:sz w:val="20"/>
          <w:szCs w:val="20"/>
        </w:rPr>
        <w:t>you</w:t>
      </w:r>
      <w:proofErr w:type="gramEnd"/>
      <w:r>
        <w:rPr>
          <w:sz w:val="20"/>
          <w:szCs w:val="20"/>
        </w:rPr>
        <w:t xml:space="preserve"> a qualified interpreter and other auxiliary aids when necessary to allow you access to their services.  Such services will be provided </w:t>
      </w:r>
      <w:proofErr w:type="gramStart"/>
      <w:r>
        <w:rPr>
          <w:sz w:val="20"/>
          <w:szCs w:val="20"/>
        </w:rPr>
        <w:t>with</w:t>
      </w:r>
      <w:proofErr w:type="gramEnd"/>
      <w:r>
        <w:rPr>
          <w:sz w:val="20"/>
          <w:szCs w:val="20"/>
        </w:rPr>
        <w:t xml:space="preserve"> no additional cost to you.</w:t>
      </w:r>
    </w:p>
    <w:p w14:paraId="7233805E" w14:textId="1DECD8E7" w:rsidR="00774AF6" w:rsidRDefault="00774AF6" w:rsidP="00774A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74AF6">
        <w:rPr>
          <w:i/>
          <w:iCs/>
          <w:sz w:val="20"/>
          <w:szCs w:val="20"/>
        </w:rPr>
        <w:t>INSERT NAME OF HEALTHCARE FACILITY</w:t>
      </w:r>
      <w:r>
        <w:rPr>
          <w:i/>
          <w:iCs/>
          <w:sz w:val="20"/>
          <w:szCs w:val="20"/>
        </w:rPr>
        <w:t xml:space="preserve"> </w:t>
      </w:r>
      <w:r w:rsidRPr="00774AF6">
        <w:rPr>
          <w:sz w:val="20"/>
          <w:szCs w:val="20"/>
        </w:rPr>
        <w:t>staff will provide an interpreter for you through telephone or in person or by Video Remote Interpreting (VRI).</w:t>
      </w:r>
    </w:p>
    <w:p w14:paraId="08B0C077" w14:textId="33768128" w:rsidR="00774AF6" w:rsidRDefault="00774AF6" w:rsidP="00774AF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You may choose not to use our contracted interpreter.  If you choose to use family or a non-contracted interpreter, you release </w:t>
      </w:r>
      <w:r w:rsidRPr="00774AF6">
        <w:rPr>
          <w:i/>
          <w:iCs/>
          <w:sz w:val="20"/>
          <w:szCs w:val="20"/>
        </w:rPr>
        <w:t>INSERT NAME OF HEALTHCARE FACILITY</w:t>
      </w:r>
      <w:r>
        <w:rPr>
          <w:i/>
          <w:iCs/>
          <w:sz w:val="20"/>
          <w:szCs w:val="20"/>
        </w:rPr>
        <w:t xml:space="preserve"> </w:t>
      </w:r>
      <w:r w:rsidRPr="00774AF6">
        <w:rPr>
          <w:sz w:val="20"/>
          <w:szCs w:val="20"/>
        </w:rPr>
        <w:t>and all its affiliated entities of all liability for interpreting services.</w:t>
      </w:r>
      <w:r>
        <w:rPr>
          <w:sz w:val="20"/>
          <w:szCs w:val="20"/>
        </w:rPr>
        <w:t xml:space="preserve"> There will be no reimbursement paid to your family or the non-contracted interpreter.  </w:t>
      </w:r>
      <w:proofErr w:type="gramStart"/>
      <w:r w:rsidRPr="00774AF6">
        <w:rPr>
          <w:i/>
          <w:iCs/>
          <w:sz w:val="20"/>
          <w:szCs w:val="20"/>
        </w:rPr>
        <w:t>INSERT</w:t>
      </w:r>
      <w:proofErr w:type="gramEnd"/>
      <w:r w:rsidRPr="00774AF6">
        <w:rPr>
          <w:i/>
          <w:iCs/>
          <w:sz w:val="20"/>
          <w:szCs w:val="20"/>
        </w:rPr>
        <w:t xml:space="preserve"> NAME OF HEALTHCARE </w:t>
      </w:r>
      <w:proofErr w:type="gramStart"/>
      <w:r w:rsidRPr="00774AF6">
        <w:rPr>
          <w:i/>
          <w:iCs/>
          <w:sz w:val="20"/>
          <w:szCs w:val="20"/>
        </w:rPr>
        <w:t>FACILITY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will</w:t>
      </w:r>
      <w:proofErr w:type="gramEnd"/>
      <w:r>
        <w:rPr>
          <w:sz w:val="20"/>
          <w:szCs w:val="20"/>
        </w:rPr>
        <w:t xml:space="preserve"> not sign any paperwork presented to them.</w:t>
      </w:r>
    </w:p>
    <w:p w14:paraId="5D215F29" w14:textId="2470D0F3" w:rsidR="00774AF6" w:rsidRDefault="00774AF6" w:rsidP="00774AF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 understand that the </w:t>
      </w:r>
      <w:r w:rsidRPr="00774AF6">
        <w:rPr>
          <w:i/>
          <w:iCs/>
          <w:sz w:val="20"/>
          <w:szCs w:val="20"/>
        </w:rPr>
        <w:t>INSERT NAME OF HEALTHCARE FACILITY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staff will obtain an interpreter to ensure that they are able to effectively communicate with me for key health communications.</w:t>
      </w:r>
    </w:p>
    <w:p w14:paraId="5C8F557E" w14:textId="77777777" w:rsidR="00774AF6" w:rsidRDefault="00774AF6" w:rsidP="00774AF6">
      <w:pPr>
        <w:rPr>
          <w:sz w:val="20"/>
          <w:szCs w:val="20"/>
        </w:rPr>
      </w:pPr>
    </w:p>
    <w:p w14:paraId="028FC10C" w14:textId="1EDA66B4" w:rsidR="00774AF6" w:rsidRDefault="00DB45D7" w:rsidP="00774AF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 have chosen not to use an interpreter provided by </w:t>
      </w:r>
      <w:r w:rsidRPr="00774AF6">
        <w:rPr>
          <w:i/>
          <w:iCs/>
          <w:sz w:val="20"/>
          <w:szCs w:val="20"/>
        </w:rPr>
        <w:t>INSERT NAME OF HEALTHCARE FACILITY</w:t>
      </w:r>
      <w:r>
        <w:rPr>
          <w:i/>
          <w:iCs/>
          <w:sz w:val="20"/>
          <w:szCs w:val="20"/>
        </w:rPr>
        <w:t xml:space="preserve">.  </w:t>
      </w:r>
      <w:r>
        <w:rPr>
          <w:b/>
          <w:bCs/>
          <w:sz w:val="20"/>
          <w:szCs w:val="20"/>
        </w:rPr>
        <w:t xml:space="preserve">I have had the opportunity to discuss this with the </w:t>
      </w:r>
      <w:r w:rsidRPr="00774AF6">
        <w:rPr>
          <w:i/>
          <w:iCs/>
          <w:sz w:val="20"/>
          <w:szCs w:val="20"/>
        </w:rPr>
        <w:t>INSERT NAME OF HEALTHCARE FACILITY</w:t>
      </w:r>
      <w:r>
        <w:rPr>
          <w:i/>
          <w:i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staff.  I understand that there may be significant risks to me by not using an interpreter provided by </w:t>
      </w:r>
      <w:r w:rsidRPr="00774AF6">
        <w:rPr>
          <w:i/>
          <w:iCs/>
          <w:sz w:val="20"/>
          <w:szCs w:val="20"/>
        </w:rPr>
        <w:t>INSERT NAME OF HEALTHCARE FACILITY</w:t>
      </w:r>
      <w:r>
        <w:rPr>
          <w:i/>
          <w:i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e.g. misinterpretation of critical health care information, breach of confidentiality etc.</w:t>
      </w:r>
    </w:p>
    <w:p w14:paraId="71C45052" w14:textId="77777777" w:rsidR="00DB45D7" w:rsidRDefault="00DB45D7" w:rsidP="00774AF6">
      <w:pPr>
        <w:rPr>
          <w:b/>
          <w:bCs/>
          <w:sz w:val="20"/>
          <w:szCs w:val="20"/>
        </w:rPr>
      </w:pPr>
    </w:p>
    <w:p w14:paraId="2365F9E3" w14:textId="77777777" w:rsidR="00DB45D7" w:rsidRDefault="00DB45D7" w:rsidP="00774AF6">
      <w:pPr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708EE91B" w14:textId="50777EC0" w:rsidR="00DB45D7" w:rsidRPr="00DB45D7" w:rsidRDefault="00DB45D7" w:rsidP="00774AF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Patient’s Signature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Date</w:t>
      </w:r>
    </w:p>
    <w:p w14:paraId="31538B2E" w14:textId="77777777" w:rsidR="00774AF6" w:rsidRPr="00774AF6" w:rsidRDefault="00774AF6" w:rsidP="00774AF6"/>
    <w:sectPr w:rsidR="00774AF6" w:rsidRPr="00774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7946"/>
    <w:multiLevelType w:val="hybridMultilevel"/>
    <w:tmpl w:val="64021A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51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F6"/>
    <w:rsid w:val="004D7D1A"/>
    <w:rsid w:val="00774AF6"/>
    <w:rsid w:val="00B01A6D"/>
    <w:rsid w:val="00D55BE2"/>
    <w:rsid w:val="00D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2C57"/>
  <w15:chartTrackingRefBased/>
  <w15:docId w15:val="{7BD866BF-B56B-4849-BA50-28A0889D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Stoen, Shawn</dc:creator>
  <cp:keywords/>
  <dc:description/>
  <cp:lastModifiedBy>Stoen, Shawn</cp:lastModifiedBy>
  <cp:revision>1</cp:revision>
  <dcterms:created xsi:type="dcterms:W3CDTF">2024-12-03T17:10:00Z</dcterms:created>
  <dcterms:modified xsi:type="dcterms:W3CDTF">2024-12-03T17:23:00Z</dcterms:modified>
</cp:coreProperties>
</file>