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E90CF" w14:textId="11B46A6E" w:rsidR="00A75DBD" w:rsidRDefault="002F48A6" w:rsidP="00A75DBD">
      <w:pPr>
        <w:pStyle w:val="Heading1"/>
      </w:pPr>
      <w:r>
        <w:t xml:space="preserve">Appendix </w:t>
      </w:r>
      <w:r w:rsidR="00A75DBD">
        <w:t>A.5.</w:t>
      </w:r>
      <w:r w:rsidR="00842A43">
        <w:t>2</w:t>
      </w:r>
    </w:p>
    <w:p w14:paraId="21FF816A" w14:textId="7279C745" w:rsidR="002F48A6" w:rsidRDefault="00A75DBD" w:rsidP="00A75DBD">
      <w:pPr>
        <w:pStyle w:val="Heading1"/>
      </w:pPr>
      <w:r>
        <w:t>Regional Hazard Vulnerability Assessment</w:t>
      </w:r>
    </w:p>
    <w:p w14:paraId="1CBD1B49" w14:textId="57EE1E4D" w:rsidR="00EA6857" w:rsidRPr="00005EBC" w:rsidRDefault="00EA6857" w:rsidP="00005EBC">
      <w:pPr>
        <w:rPr>
          <w:w w:val="105"/>
          <w:sz w:val="22"/>
          <w:szCs w:val="20"/>
        </w:rPr>
      </w:pPr>
      <w:r w:rsidRPr="00005EBC">
        <w:rPr>
          <w:w w:val="105"/>
          <w:sz w:val="22"/>
          <w:szCs w:val="20"/>
        </w:rPr>
        <w:t>Recognizing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that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hazards</w:t>
      </w:r>
      <w:r w:rsidRPr="00005EBC">
        <w:rPr>
          <w:spacing w:val="-2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and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vulnerabilities</w:t>
      </w:r>
      <w:r w:rsidRPr="00005EBC">
        <w:rPr>
          <w:spacing w:val="-2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are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subject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to</w:t>
      </w:r>
      <w:r w:rsidRPr="00005EBC">
        <w:rPr>
          <w:spacing w:val="-2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change,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coalition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conducts</w:t>
      </w:r>
      <w:r w:rsidRPr="00005EBC">
        <w:rPr>
          <w:spacing w:val="-2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hazard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assessment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annually.</w:t>
      </w:r>
      <w:r w:rsidRPr="00005EBC">
        <w:rPr>
          <w:spacing w:val="3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coalition members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provide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insight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into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what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they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perceive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to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be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areas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of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concern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locally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as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well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as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regionally.</w:t>
      </w:r>
      <w:r w:rsidRPr="00005EBC">
        <w:rPr>
          <w:spacing w:val="31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coalition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then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identifies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areas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of priority</w:t>
      </w:r>
      <w:r w:rsidRPr="00005EBC">
        <w:rPr>
          <w:spacing w:val="-6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so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that</w:t>
      </w:r>
      <w:r w:rsidRPr="00005EBC">
        <w:rPr>
          <w:spacing w:val="-7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</w:t>
      </w:r>
      <w:r w:rsidRPr="00005EBC">
        <w:rPr>
          <w:spacing w:val="-7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coalition</w:t>
      </w:r>
      <w:r w:rsidRPr="00005EBC">
        <w:rPr>
          <w:spacing w:val="-7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can</w:t>
      </w:r>
      <w:r w:rsidRPr="00005EBC">
        <w:rPr>
          <w:spacing w:val="-7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focus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future</w:t>
      </w:r>
      <w:r w:rsidRPr="00005EBC">
        <w:rPr>
          <w:spacing w:val="-7"/>
          <w:w w:val="105"/>
          <w:sz w:val="22"/>
          <w:szCs w:val="20"/>
        </w:rPr>
        <w:t xml:space="preserve"> </w:t>
      </w:r>
      <w:proofErr w:type="gramStart"/>
      <w:r w:rsidRPr="00005EBC">
        <w:rPr>
          <w:w w:val="105"/>
          <w:sz w:val="22"/>
          <w:szCs w:val="20"/>
        </w:rPr>
        <w:t>trainings</w:t>
      </w:r>
      <w:proofErr w:type="gramEnd"/>
      <w:r w:rsidRPr="00005EBC">
        <w:rPr>
          <w:w w:val="105"/>
          <w:sz w:val="22"/>
          <w:szCs w:val="20"/>
        </w:rPr>
        <w:t>/exercises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on</w:t>
      </w:r>
      <w:r w:rsidRPr="00005EBC">
        <w:rPr>
          <w:spacing w:val="-7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these</w:t>
      </w:r>
      <w:r w:rsidRPr="00005EBC">
        <w:rPr>
          <w:spacing w:val="-7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areas.</w:t>
      </w:r>
      <w:r w:rsidRPr="00005EBC">
        <w:rPr>
          <w:spacing w:val="27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</w:t>
      </w:r>
      <w:r w:rsidRPr="00005EBC">
        <w:rPr>
          <w:spacing w:val="-7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assessment</w:t>
      </w:r>
      <w:r w:rsidRPr="00005EBC">
        <w:rPr>
          <w:spacing w:val="-7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process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utilizes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surveys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as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well</w:t>
      </w:r>
      <w:r w:rsidRPr="00005EBC">
        <w:rPr>
          <w:spacing w:val="-6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as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="00A75DBD" w:rsidRPr="00005EBC">
        <w:rPr>
          <w:w w:val="105"/>
          <w:sz w:val="22"/>
          <w:szCs w:val="20"/>
        </w:rPr>
        <w:t>face</w:t>
      </w:r>
      <w:r w:rsidR="00A75DBD" w:rsidRPr="00005EBC">
        <w:rPr>
          <w:spacing w:val="-7"/>
          <w:w w:val="105"/>
          <w:sz w:val="22"/>
          <w:szCs w:val="20"/>
        </w:rPr>
        <w:t>-to-face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discussions.</w:t>
      </w:r>
      <w:r w:rsidRPr="00005EBC">
        <w:rPr>
          <w:spacing w:val="3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final</w:t>
      </w:r>
      <w:r w:rsidRPr="00005EBC">
        <w:rPr>
          <w:spacing w:val="-2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document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is</w:t>
      </w:r>
      <w:r w:rsidRPr="00005EBC">
        <w:rPr>
          <w:spacing w:val="-1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created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by</w:t>
      </w:r>
      <w:r w:rsidRPr="00005EBC">
        <w:rPr>
          <w:spacing w:val="-2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RHPC</w:t>
      </w:r>
      <w:r w:rsidRPr="00005EBC">
        <w:rPr>
          <w:spacing w:val="-2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and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approved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by</w:t>
      </w:r>
      <w:r w:rsidRPr="00005EBC">
        <w:rPr>
          <w:spacing w:val="-2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coalition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members.</w:t>
      </w:r>
      <w:r w:rsidRPr="00005EBC">
        <w:rPr>
          <w:spacing w:val="80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2024-2025</w:t>
      </w:r>
      <w:r w:rsidRPr="00005EBC">
        <w:rPr>
          <w:spacing w:val="-2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HVA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 xml:space="preserve">was </w:t>
      </w:r>
      <w:r w:rsidRPr="00005EBC">
        <w:rPr>
          <w:spacing w:val="-2"/>
          <w:w w:val="105"/>
          <w:sz w:val="22"/>
          <w:szCs w:val="20"/>
        </w:rPr>
        <w:t>discussed during the January 25, 2024 Coalition meeting.</w:t>
      </w:r>
      <w:r w:rsidRPr="00005EBC">
        <w:rPr>
          <w:spacing w:val="40"/>
          <w:w w:val="105"/>
          <w:sz w:val="22"/>
          <w:szCs w:val="20"/>
        </w:rPr>
        <w:t xml:space="preserve"> </w:t>
      </w:r>
      <w:r w:rsidRPr="00005EBC">
        <w:rPr>
          <w:spacing w:val="-2"/>
          <w:w w:val="105"/>
          <w:sz w:val="22"/>
          <w:szCs w:val="20"/>
        </w:rPr>
        <w:t>The advisory committee identified that the hazards and vulnerabilities remain the</w:t>
      </w:r>
      <w:r w:rsidRPr="00005EBC">
        <w:rPr>
          <w:w w:val="105"/>
          <w:sz w:val="22"/>
          <w:szCs w:val="20"/>
        </w:rPr>
        <w:t xml:space="preserve"> </w:t>
      </w:r>
      <w:proofErr w:type="gramStart"/>
      <w:r w:rsidRPr="00005EBC">
        <w:rPr>
          <w:w w:val="105"/>
          <w:sz w:val="22"/>
          <w:szCs w:val="20"/>
        </w:rPr>
        <w:t>same</w:t>
      </w:r>
      <w:proofErr w:type="gramEnd"/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however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recommended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steps</w:t>
      </w:r>
      <w:r w:rsidRPr="00005EBC">
        <w:rPr>
          <w:spacing w:val="-2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necessary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to</w:t>
      </w:r>
      <w:r w:rsidRPr="00005EBC">
        <w:rPr>
          <w:spacing w:val="-2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address</w:t>
      </w:r>
      <w:r w:rsidRPr="00005EBC">
        <w:rPr>
          <w:spacing w:val="-2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those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hazards</w:t>
      </w:r>
      <w:r w:rsidRPr="00005EBC">
        <w:rPr>
          <w:spacing w:val="-2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have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changed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as</w:t>
      </w:r>
      <w:r w:rsidRPr="00005EBC">
        <w:rPr>
          <w:spacing w:val="-2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we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develop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tools</w:t>
      </w:r>
      <w:r w:rsidRPr="00005EBC">
        <w:rPr>
          <w:spacing w:val="-2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and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resources</w:t>
      </w:r>
      <w:r w:rsidRPr="00005EBC">
        <w:rPr>
          <w:spacing w:val="-2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to</w:t>
      </w:r>
      <w:r w:rsidRPr="00005EBC">
        <w:rPr>
          <w:spacing w:val="-2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ensure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 response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to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those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hazards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are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mitigated.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During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HVA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discussion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it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was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noted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that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when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responding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to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large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scale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disaster/events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 coalition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and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its'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membership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will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need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to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work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with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governmental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agencies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where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communications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and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situation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may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be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out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of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 control</w:t>
      </w:r>
      <w:r w:rsidRPr="00005EBC">
        <w:rPr>
          <w:spacing w:val="-11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of</w:t>
      </w:r>
      <w:r w:rsidRPr="00005EBC">
        <w:rPr>
          <w:spacing w:val="-10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</w:t>
      </w:r>
      <w:r w:rsidRPr="00005EBC">
        <w:rPr>
          <w:spacing w:val="-10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membership</w:t>
      </w:r>
      <w:r w:rsidRPr="00005EBC">
        <w:rPr>
          <w:spacing w:val="-10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and</w:t>
      </w:r>
      <w:r w:rsidRPr="00005EBC">
        <w:rPr>
          <w:spacing w:val="-10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</w:t>
      </w:r>
      <w:r w:rsidRPr="00005EBC">
        <w:rPr>
          <w:spacing w:val="-10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coalition</w:t>
      </w:r>
      <w:r w:rsidRPr="00005EBC">
        <w:rPr>
          <w:spacing w:val="-10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will</w:t>
      </w:r>
      <w:r w:rsidRPr="00005EBC">
        <w:rPr>
          <w:spacing w:val="-10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have</w:t>
      </w:r>
      <w:r w:rsidRPr="00005EBC">
        <w:rPr>
          <w:spacing w:val="-10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to</w:t>
      </w:r>
      <w:r w:rsidRPr="00005EBC">
        <w:rPr>
          <w:spacing w:val="-10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adapt</w:t>
      </w:r>
      <w:r w:rsidRPr="00005EBC">
        <w:rPr>
          <w:spacing w:val="-10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accordingly</w:t>
      </w:r>
      <w:r w:rsidRPr="00005EBC">
        <w:rPr>
          <w:spacing w:val="-11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however</w:t>
      </w:r>
      <w:r w:rsidRPr="00005EBC">
        <w:rPr>
          <w:spacing w:val="-10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when</w:t>
      </w:r>
      <w:r w:rsidRPr="00005EBC">
        <w:rPr>
          <w:spacing w:val="-10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dealing</w:t>
      </w:r>
      <w:r w:rsidRPr="00005EBC">
        <w:rPr>
          <w:spacing w:val="-10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with</w:t>
      </w:r>
      <w:r w:rsidRPr="00005EBC">
        <w:rPr>
          <w:spacing w:val="-10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events</w:t>
      </w:r>
      <w:r w:rsidRPr="00005EBC">
        <w:rPr>
          <w:spacing w:val="-10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that</w:t>
      </w:r>
      <w:r w:rsidRPr="00005EBC">
        <w:rPr>
          <w:spacing w:val="-10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are</w:t>
      </w:r>
      <w:r w:rsidRPr="00005EBC">
        <w:rPr>
          <w:spacing w:val="-10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limited</w:t>
      </w:r>
      <w:r w:rsidRPr="00005EBC">
        <w:rPr>
          <w:spacing w:val="-10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to</w:t>
      </w:r>
      <w:r w:rsidRPr="00005EBC">
        <w:rPr>
          <w:spacing w:val="-10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within</w:t>
      </w:r>
      <w:r w:rsidRPr="00005EBC">
        <w:rPr>
          <w:spacing w:val="-10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 region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or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even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cross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regional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boundaries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relationships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bridged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by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coalition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have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greatly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increased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success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of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response.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All membership</w:t>
      </w:r>
      <w:r w:rsidRPr="00005EBC">
        <w:rPr>
          <w:spacing w:val="-5"/>
          <w:w w:val="105"/>
          <w:sz w:val="22"/>
          <w:szCs w:val="20"/>
        </w:rPr>
        <w:t xml:space="preserve"> </w:t>
      </w:r>
      <w:proofErr w:type="gramStart"/>
      <w:r w:rsidRPr="00005EBC">
        <w:rPr>
          <w:w w:val="105"/>
          <w:sz w:val="22"/>
          <w:szCs w:val="20"/>
        </w:rPr>
        <w:t>agree</w:t>
      </w:r>
      <w:proofErr w:type="gramEnd"/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and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support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that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coalitions'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primary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responsibility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during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any</w:t>
      </w:r>
      <w:r w:rsidRPr="00005EBC">
        <w:rPr>
          <w:spacing w:val="-4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response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is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to</w:t>
      </w:r>
      <w:r w:rsidRPr="00005EBC">
        <w:rPr>
          <w:spacing w:val="-3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advocate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for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the</w:t>
      </w:r>
      <w:r w:rsidRPr="00005EBC">
        <w:rPr>
          <w:spacing w:val="-5"/>
          <w:w w:val="105"/>
          <w:sz w:val="22"/>
          <w:szCs w:val="20"/>
        </w:rPr>
        <w:t xml:space="preserve"> </w:t>
      </w:r>
      <w:r w:rsidRPr="00005EBC">
        <w:rPr>
          <w:w w:val="105"/>
          <w:sz w:val="22"/>
          <w:szCs w:val="20"/>
        </w:rPr>
        <w:t>local/regional/state process as well as to advocate for the needs of the coalition members.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0"/>
        <w:gridCol w:w="3450"/>
        <w:gridCol w:w="3450"/>
      </w:tblGrid>
      <w:tr w:rsidR="00EA6857" w14:paraId="33FADF2D" w14:textId="77777777" w:rsidTr="00042878">
        <w:tc>
          <w:tcPr>
            <w:tcW w:w="10350" w:type="dxa"/>
            <w:gridSpan w:val="3"/>
            <w:shd w:val="clear" w:color="auto" w:fill="196B24" w:themeFill="accent3"/>
          </w:tcPr>
          <w:p w14:paraId="447768C3" w14:textId="168B98A3" w:rsidR="00EA6857" w:rsidRPr="00042878" w:rsidRDefault="00EA6857" w:rsidP="00042878">
            <w:pPr>
              <w:jc w:val="center"/>
              <w:rPr>
                <w:rFonts w:cs="Calibri"/>
                <w:b/>
                <w:bCs/>
                <w:color w:val="FFFFFF" w:themeColor="background1"/>
                <w:szCs w:val="24"/>
              </w:rPr>
            </w:pPr>
            <w:r w:rsidRPr="00042878">
              <w:rPr>
                <w:rFonts w:cs="Calibri"/>
                <w:b/>
                <w:bCs/>
                <w:color w:val="FFFFFF" w:themeColor="background1"/>
                <w:szCs w:val="24"/>
              </w:rPr>
              <w:t>West</w:t>
            </w:r>
            <w:r w:rsidRPr="00042878">
              <w:rPr>
                <w:rFonts w:cs="Calibri"/>
                <w:b/>
                <w:bCs/>
                <w:color w:val="FFFFFF" w:themeColor="background1"/>
                <w:spacing w:val="3"/>
                <w:szCs w:val="24"/>
              </w:rPr>
              <w:t xml:space="preserve"> </w:t>
            </w:r>
            <w:r w:rsidRPr="00042878">
              <w:rPr>
                <w:rFonts w:cs="Calibri"/>
                <w:b/>
                <w:bCs/>
                <w:color w:val="FFFFFF" w:themeColor="background1"/>
                <w:szCs w:val="24"/>
              </w:rPr>
              <w:t>Central</w:t>
            </w:r>
            <w:r w:rsidRPr="00042878">
              <w:rPr>
                <w:rFonts w:cs="Calibri"/>
                <w:b/>
                <w:bCs/>
                <w:color w:val="FFFFFF" w:themeColor="background1"/>
                <w:spacing w:val="5"/>
                <w:szCs w:val="24"/>
              </w:rPr>
              <w:t xml:space="preserve"> </w:t>
            </w:r>
            <w:r w:rsidRPr="00042878">
              <w:rPr>
                <w:rFonts w:cs="Calibri"/>
                <w:b/>
                <w:bCs/>
                <w:color w:val="FFFFFF" w:themeColor="background1"/>
                <w:szCs w:val="24"/>
              </w:rPr>
              <w:t>Regional</w:t>
            </w:r>
            <w:r w:rsidRPr="00042878">
              <w:rPr>
                <w:rFonts w:cs="Calibri"/>
                <w:b/>
                <w:bCs/>
                <w:color w:val="FFFFFF" w:themeColor="background1"/>
                <w:spacing w:val="5"/>
                <w:szCs w:val="24"/>
              </w:rPr>
              <w:t xml:space="preserve"> </w:t>
            </w:r>
            <w:r w:rsidRPr="00042878">
              <w:rPr>
                <w:rFonts w:cs="Calibri"/>
                <w:b/>
                <w:bCs/>
                <w:color w:val="FFFFFF" w:themeColor="background1"/>
                <w:szCs w:val="24"/>
              </w:rPr>
              <w:t>Healthcare</w:t>
            </w:r>
            <w:r w:rsidRPr="00042878">
              <w:rPr>
                <w:rFonts w:cs="Calibri"/>
                <w:b/>
                <w:bCs/>
                <w:color w:val="FFFFFF" w:themeColor="background1"/>
                <w:spacing w:val="3"/>
                <w:szCs w:val="24"/>
              </w:rPr>
              <w:t xml:space="preserve"> </w:t>
            </w:r>
            <w:r w:rsidRPr="00042878">
              <w:rPr>
                <w:rFonts w:cs="Calibri"/>
                <w:b/>
                <w:bCs/>
                <w:color w:val="FFFFFF" w:themeColor="background1"/>
                <w:spacing w:val="-2"/>
                <w:szCs w:val="24"/>
              </w:rPr>
              <w:t>Vulnerability</w:t>
            </w:r>
          </w:p>
        </w:tc>
      </w:tr>
      <w:tr w:rsidR="00EA6857" w14:paraId="405350A6" w14:textId="77777777" w:rsidTr="00A75DBD">
        <w:tc>
          <w:tcPr>
            <w:tcW w:w="3450" w:type="dxa"/>
            <w:tcBorders>
              <w:top w:val="nil"/>
              <w:bottom w:val="nil"/>
              <w:right w:val="single" w:sz="6" w:space="0" w:color="000000"/>
            </w:tcBorders>
            <w:shd w:val="clear" w:color="auto" w:fill="FFFFFF" w:themeFill="background1"/>
          </w:tcPr>
          <w:p w14:paraId="608EF132" w14:textId="60AFEE8C" w:rsidR="00EA6857" w:rsidRPr="00005EBC" w:rsidRDefault="00EA6857" w:rsidP="00042878">
            <w:pPr>
              <w:rPr>
                <w:rFonts w:cs="Calibri"/>
                <w:b/>
                <w:bCs/>
                <w:sz w:val="22"/>
              </w:rPr>
            </w:pPr>
            <w:r w:rsidRPr="00005EBC">
              <w:rPr>
                <w:rFonts w:cs="Calibri"/>
                <w:b/>
                <w:bCs/>
                <w:spacing w:val="-2"/>
                <w:sz w:val="22"/>
                <w:u w:val="single"/>
              </w:rPr>
              <w:t>Natural</w:t>
            </w:r>
          </w:p>
        </w:tc>
        <w:tc>
          <w:tcPr>
            <w:tcW w:w="3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</w:tcPr>
          <w:p w14:paraId="66C7EDEB" w14:textId="585F5FD4" w:rsidR="00EA6857" w:rsidRPr="00005EBC" w:rsidRDefault="00EA6857" w:rsidP="00042878">
            <w:pPr>
              <w:rPr>
                <w:rFonts w:cs="Calibri"/>
                <w:b/>
                <w:bCs/>
                <w:sz w:val="22"/>
              </w:rPr>
            </w:pPr>
            <w:r w:rsidRPr="00005EBC">
              <w:rPr>
                <w:rFonts w:cs="Calibri"/>
                <w:b/>
                <w:bCs/>
                <w:spacing w:val="-2"/>
                <w:sz w:val="22"/>
                <w:u w:val="single"/>
              </w:rPr>
              <w:t>Manmade</w:t>
            </w:r>
          </w:p>
        </w:tc>
        <w:tc>
          <w:tcPr>
            <w:tcW w:w="3450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 w:themeFill="background1"/>
          </w:tcPr>
          <w:p w14:paraId="1EFF39A6" w14:textId="5DEC223A" w:rsidR="00EA6857" w:rsidRPr="00005EBC" w:rsidRDefault="00EA6857" w:rsidP="00042878">
            <w:pPr>
              <w:rPr>
                <w:rFonts w:cs="Calibri"/>
                <w:b/>
                <w:bCs/>
                <w:sz w:val="22"/>
              </w:rPr>
            </w:pPr>
            <w:r w:rsidRPr="00005EBC">
              <w:rPr>
                <w:rFonts w:cs="Calibri"/>
                <w:b/>
                <w:bCs/>
                <w:sz w:val="22"/>
                <w:u w:val="single"/>
              </w:rPr>
              <w:t>Facility/</w:t>
            </w:r>
            <w:r w:rsidRPr="00005EBC">
              <w:rPr>
                <w:rFonts w:cs="Calibri"/>
                <w:b/>
                <w:bCs/>
                <w:spacing w:val="4"/>
                <w:sz w:val="22"/>
                <w:u w:val="single"/>
              </w:rPr>
              <w:t xml:space="preserve"> </w:t>
            </w:r>
            <w:r w:rsidRPr="00005EBC">
              <w:rPr>
                <w:rFonts w:cs="Calibri"/>
                <w:b/>
                <w:bCs/>
                <w:spacing w:val="-2"/>
                <w:sz w:val="22"/>
                <w:u w:val="single"/>
              </w:rPr>
              <w:t>Operations</w:t>
            </w:r>
          </w:p>
        </w:tc>
      </w:tr>
      <w:tr w:rsidR="00EA6857" w14:paraId="088F52E5" w14:textId="77777777" w:rsidTr="00A75DBD">
        <w:tc>
          <w:tcPr>
            <w:tcW w:w="3450" w:type="dxa"/>
            <w:tcBorders>
              <w:top w:val="nil"/>
              <w:bottom w:val="nil"/>
              <w:right w:val="single" w:sz="6" w:space="0" w:color="000000"/>
            </w:tcBorders>
            <w:shd w:val="clear" w:color="auto" w:fill="FFFFFF" w:themeFill="background1"/>
          </w:tcPr>
          <w:p w14:paraId="3A508F20" w14:textId="46E9FF95" w:rsidR="00EA6857" w:rsidRPr="00005EBC" w:rsidRDefault="00EA6857" w:rsidP="00042878">
            <w:pPr>
              <w:pStyle w:val="ListParagraph"/>
              <w:numPr>
                <w:ilvl w:val="0"/>
                <w:numId w:val="1"/>
              </w:numPr>
              <w:ind w:left="523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Weather</w:t>
            </w:r>
            <w:r w:rsidRPr="00005EBC">
              <w:rPr>
                <w:rFonts w:cs="Calibri"/>
                <w:spacing w:val="1"/>
                <w:sz w:val="22"/>
              </w:rPr>
              <w:t xml:space="preserve"> </w:t>
            </w:r>
            <w:r w:rsidRPr="00005EBC">
              <w:rPr>
                <w:rFonts w:cs="Calibri"/>
                <w:sz w:val="22"/>
              </w:rPr>
              <w:t>(hot</w:t>
            </w:r>
            <w:r w:rsidRPr="00005EBC">
              <w:rPr>
                <w:rFonts w:cs="Calibri"/>
                <w:spacing w:val="2"/>
                <w:sz w:val="22"/>
              </w:rPr>
              <w:t xml:space="preserve"> </w:t>
            </w:r>
            <w:r w:rsidRPr="00005EBC">
              <w:rPr>
                <w:rFonts w:cs="Calibri"/>
                <w:sz w:val="22"/>
              </w:rPr>
              <w:t>and</w:t>
            </w:r>
            <w:r w:rsidRPr="00005EBC">
              <w:rPr>
                <w:rFonts w:cs="Calibri"/>
                <w:spacing w:val="2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sz w:val="22"/>
              </w:rPr>
              <w:t>cold)</w:t>
            </w:r>
          </w:p>
        </w:tc>
        <w:tc>
          <w:tcPr>
            <w:tcW w:w="3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</w:tcPr>
          <w:p w14:paraId="335EEDC4" w14:textId="77777777" w:rsidR="00EA6857" w:rsidRPr="00005EBC" w:rsidRDefault="00EA6857" w:rsidP="00042878">
            <w:pPr>
              <w:pStyle w:val="ListParagraph"/>
              <w:numPr>
                <w:ilvl w:val="0"/>
                <w:numId w:val="1"/>
              </w:numPr>
              <w:ind w:left="491"/>
              <w:rPr>
                <w:rFonts w:cs="Calibri"/>
                <w:spacing w:val="-2"/>
                <w:sz w:val="22"/>
              </w:rPr>
            </w:pPr>
            <w:r w:rsidRPr="00005EBC">
              <w:rPr>
                <w:rFonts w:cs="Calibri"/>
                <w:spacing w:val="-2"/>
                <w:sz w:val="22"/>
              </w:rPr>
              <w:t>Communications</w:t>
            </w:r>
          </w:p>
          <w:p w14:paraId="18602362" w14:textId="651782F9" w:rsidR="00EA6857" w:rsidRPr="00005EBC" w:rsidRDefault="00EA6857" w:rsidP="00042878">
            <w:pPr>
              <w:pStyle w:val="ListParagraph"/>
              <w:numPr>
                <w:ilvl w:val="0"/>
                <w:numId w:val="1"/>
              </w:numPr>
              <w:ind w:left="491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Lack of coordination between ALL health care</w:t>
            </w:r>
            <w:r w:rsidR="00042878" w:rsidRPr="00005EBC">
              <w:rPr>
                <w:rFonts w:cs="Calibri"/>
                <w:sz w:val="22"/>
              </w:rPr>
              <w:t xml:space="preserve"> </w:t>
            </w:r>
            <w:r w:rsidRPr="00005EBC">
              <w:rPr>
                <w:rFonts w:cs="Calibri"/>
                <w:sz w:val="22"/>
              </w:rPr>
              <w:t>and LPH/EM/State partners</w:t>
            </w:r>
          </w:p>
          <w:p w14:paraId="6F0B9889" w14:textId="77777777" w:rsidR="00042878" w:rsidRPr="00005EBC" w:rsidRDefault="00042878" w:rsidP="00042878">
            <w:pPr>
              <w:pStyle w:val="ListParagraph"/>
              <w:numPr>
                <w:ilvl w:val="0"/>
                <w:numId w:val="2"/>
              </w:numPr>
              <w:ind w:left="491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Chronic illness/Pandemic</w:t>
            </w:r>
          </w:p>
          <w:p w14:paraId="2AE7ACCB" w14:textId="77777777" w:rsidR="00042878" w:rsidRPr="00005EBC" w:rsidRDefault="00042878" w:rsidP="00042878">
            <w:pPr>
              <w:pStyle w:val="ListParagraph"/>
              <w:numPr>
                <w:ilvl w:val="0"/>
                <w:numId w:val="2"/>
              </w:numPr>
              <w:ind w:left="491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Power outages</w:t>
            </w:r>
          </w:p>
          <w:p w14:paraId="14DCA650" w14:textId="77777777" w:rsidR="00042878" w:rsidRPr="00005EBC" w:rsidRDefault="00042878" w:rsidP="00042878">
            <w:pPr>
              <w:pStyle w:val="ListParagraph"/>
              <w:numPr>
                <w:ilvl w:val="0"/>
                <w:numId w:val="2"/>
              </w:numPr>
              <w:ind w:left="491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Resource acquisition/sharing</w:t>
            </w:r>
          </w:p>
          <w:p w14:paraId="3F8F86EE" w14:textId="6FE5183C" w:rsidR="00042878" w:rsidRPr="00005EBC" w:rsidRDefault="00042878" w:rsidP="00042878">
            <w:pPr>
              <w:pStyle w:val="ListParagraph"/>
              <w:numPr>
                <w:ilvl w:val="0"/>
                <w:numId w:val="1"/>
              </w:numPr>
              <w:ind w:left="491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Coalition Funding/Staffing shortage</w:t>
            </w:r>
          </w:p>
        </w:tc>
        <w:tc>
          <w:tcPr>
            <w:tcW w:w="3450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 w:themeFill="background1"/>
          </w:tcPr>
          <w:p w14:paraId="24480F79" w14:textId="77777777" w:rsidR="00EA6857" w:rsidRPr="00005EBC" w:rsidRDefault="00EA6857" w:rsidP="00042878">
            <w:pPr>
              <w:pStyle w:val="ListParagraph"/>
              <w:numPr>
                <w:ilvl w:val="0"/>
                <w:numId w:val="1"/>
              </w:numPr>
              <w:ind w:left="458"/>
              <w:rPr>
                <w:rFonts w:cs="Calibri"/>
                <w:spacing w:val="-2"/>
                <w:sz w:val="22"/>
              </w:rPr>
            </w:pPr>
            <w:r w:rsidRPr="00005EBC">
              <w:rPr>
                <w:rFonts w:cs="Calibri"/>
                <w:sz w:val="22"/>
              </w:rPr>
              <w:t>Staffing</w:t>
            </w:r>
            <w:r w:rsidRPr="00005EBC">
              <w:rPr>
                <w:rFonts w:cs="Calibri"/>
                <w:spacing w:val="2"/>
                <w:sz w:val="22"/>
              </w:rPr>
              <w:t xml:space="preserve"> </w:t>
            </w:r>
            <w:r w:rsidRPr="00005EBC">
              <w:rPr>
                <w:rFonts w:cs="Calibri"/>
                <w:sz w:val="22"/>
              </w:rPr>
              <w:t>(numbers</w:t>
            </w:r>
            <w:r w:rsidRPr="00005EBC">
              <w:rPr>
                <w:rFonts w:cs="Calibri"/>
                <w:spacing w:val="1"/>
                <w:sz w:val="22"/>
              </w:rPr>
              <w:t xml:space="preserve"> </w:t>
            </w:r>
            <w:r w:rsidRPr="00005EBC">
              <w:rPr>
                <w:rFonts w:cs="Calibri"/>
                <w:sz w:val="22"/>
              </w:rPr>
              <w:t>and</w:t>
            </w:r>
            <w:r w:rsidRPr="00005EBC">
              <w:rPr>
                <w:rFonts w:cs="Calibri"/>
                <w:spacing w:val="2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sz w:val="22"/>
              </w:rPr>
              <w:t>skill)</w:t>
            </w:r>
          </w:p>
          <w:p w14:paraId="56EC3CCF" w14:textId="77777777" w:rsidR="00EA6857" w:rsidRPr="00005EBC" w:rsidRDefault="00EA6857" w:rsidP="00042878">
            <w:pPr>
              <w:pStyle w:val="ListParagraph"/>
              <w:numPr>
                <w:ilvl w:val="0"/>
                <w:numId w:val="1"/>
              </w:numPr>
              <w:ind w:left="458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Transportation</w:t>
            </w:r>
            <w:r w:rsidRPr="00005EBC">
              <w:rPr>
                <w:rFonts w:cs="Calibri"/>
                <w:spacing w:val="6"/>
                <w:sz w:val="22"/>
              </w:rPr>
              <w:t xml:space="preserve"> </w:t>
            </w:r>
            <w:r w:rsidRPr="00005EBC">
              <w:rPr>
                <w:rFonts w:cs="Calibri"/>
                <w:sz w:val="22"/>
              </w:rPr>
              <w:t>(non-emergent,</w:t>
            </w:r>
            <w:r w:rsidRPr="00005EBC">
              <w:rPr>
                <w:rFonts w:cs="Calibri"/>
                <w:spacing w:val="7"/>
                <w:sz w:val="22"/>
              </w:rPr>
              <w:t xml:space="preserve"> </w:t>
            </w:r>
            <w:r w:rsidRPr="00005EBC">
              <w:rPr>
                <w:rFonts w:cs="Calibri"/>
                <w:sz w:val="22"/>
              </w:rPr>
              <w:t>off-</w:t>
            </w:r>
            <w:r w:rsidRPr="00005EBC">
              <w:rPr>
                <w:rFonts w:cs="Calibri"/>
                <w:spacing w:val="-2"/>
                <w:sz w:val="22"/>
              </w:rPr>
              <w:t xml:space="preserve">hours, </w:t>
            </w:r>
            <w:r w:rsidRPr="00005EBC">
              <w:rPr>
                <w:rFonts w:cs="Calibri"/>
                <w:sz w:val="22"/>
              </w:rPr>
              <w:t>between</w:t>
            </w:r>
            <w:r w:rsidRPr="00005EBC">
              <w:rPr>
                <w:rFonts w:cs="Calibri"/>
                <w:spacing w:val="4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sz w:val="22"/>
              </w:rPr>
              <w:t>facilities)</w:t>
            </w:r>
          </w:p>
          <w:p w14:paraId="431C7D72" w14:textId="77777777" w:rsidR="00A75DBD" w:rsidRPr="00005EBC" w:rsidRDefault="00A75DBD" w:rsidP="00A75DBD">
            <w:pPr>
              <w:pStyle w:val="ListParagraph"/>
              <w:numPr>
                <w:ilvl w:val="0"/>
                <w:numId w:val="2"/>
              </w:numPr>
              <w:ind w:left="458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Distance to hospitals/higher level of care</w:t>
            </w:r>
          </w:p>
          <w:p w14:paraId="37054BF7" w14:textId="77777777" w:rsidR="00A75DBD" w:rsidRPr="00005EBC" w:rsidRDefault="00A75DBD" w:rsidP="00A75DBD">
            <w:pPr>
              <w:pStyle w:val="ListParagraph"/>
              <w:numPr>
                <w:ilvl w:val="0"/>
                <w:numId w:val="2"/>
              </w:numPr>
              <w:ind w:left="458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Staff wearing multiple hats</w:t>
            </w:r>
          </w:p>
          <w:p w14:paraId="61401C7E" w14:textId="77777777" w:rsidR="00A75DBD" w:rsidRPr="00005EBC" w:rsidRDefault="00A75DBD" w:rsidP="00A75DBD">
            <w:pPr>
              <w:pStyle w:val="ListParagraph"/>
              <w:numPr>
                <w:ilvl w:val="0"/>
                <w:numId w:val="2"/>
              </w:numPr>
              <w:ind w:left="458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Evacuation destination</w:t>
            </w:r>
          </w:p>
          <w:p w14:paraId="7391FED6" w14:textId="77777777" w:rsidR="00A75DBD" w:rsidRPr="00005EBC" w:rsidRDefault="00A75DBD" w:rsidP="00A75DBD">
            <w:pPr>
              <w:pStyle w:val="ListParagraph"/>
              <w:numPr>
                <w:ilvl w:val="0"/>
                <w:numId w:val="2"/>
              </w:numPr>
              <w:ind w:left="458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Space for influx of patients</w:t>
            </w:r>
          </w:p>
          <w:p w14:paraId="00383D2B" w14:textId="42EA5B9E" w:rsidR="00A75DBD" w:rsidRPr="00005EBC" w:rsidRDefault="00A75DBD" w:rsidP="00A75DBD">
            <w:pPr>
              <w:pStyle w:val="ListParagraph"/>
              <w:numPr>
                <w:ilvl w:val="0"/>
                <w:numId w:val="1"/>
              </w:numPr>
              <w:ind w:left="458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Viability/Success of the organization</w:t>
            </w:r>
          </w:p>
        </w:tc>
      </w:tr>
      <w:tr w:rsidR="00EA6857" w14:paraId="4C6D9C67" w14:textId="77777777" w:rsidTr="00042878">
        <w:tc>
          <w:tcPr>
            <w:tcW w:w="10350" w:type="dxa"/>
            <w:gridSpan w:val="3"/>
            <w:shd w:val="clear" w:color="auto" w:fill="196B24" w:themeFill="accent3"/>
          </w:tcPr>
          <w:p w14:paraId="200073F7" w14:textId="09318537" w:rsidR="00EA6857" w:rsidRPr="00042878" w:rsidRDefault="00EA6857" w:rsidP="00042878">
            <w:pPr>
              <w:jc w:val="center"/>
              <w:rPr>
                <w:rFonts w:cs="Calibri"/>
                <w:szCs w:val="24"/>
              </w:rPr>
            </w:pPr>
            <w:r w:rsidRPr="00042878">
              <w:rPr>
                <w:rFonts w:cs="Calibri"/>
                <w:b/>
                <w:bCs/>
                <w:color w:val="FFFFFF" w:themeColor="background1"/>
                <w:spacing w:val="-2"/>
                <w:szCs w:val="24"/>
              </w:rPr>
              <w:t>West Central Regional Threats to Healthcare Delivery</w:t>
            </w:r>
          </w:p>
        </w:tc>
      </w:tr>
      <w:tr w:rsidR="00EA6857" w14:paraId="5BD2B4BF" w14:textId="77777777" w:rsidTr="00EA6857">
        <w:tc>
          <w:tcPr>
            <w:tcW w:w="3450" w:type="dxa"/>
          </w:tcPr>
          <w:p w14:paraId="3543CB65" w14:textId="32797661" w:rsidR="00042878" w:rsidRPr="00005EBC" w:rsidRDefault="00042878" w:rsidP="00042878">
            <w:pPr>
              <w:rPr>
                <w:rFonts w:cs="Calibri"/>
                <w:b/>
                <w:bCs/>
                <w:sz w:val="22"/>
                <w:u w:val="single"/>
              </w:rPr>
            </w:pPr>
            <w:r w:rsidRPr="00005EBC">
              <w:rPr>
                <w:rFonts w:cs="Calibri"/>
                <w:b/>
                <w:bCs/>
                <w:sz w:val="22"/>
                <w:u w:val="single"/>
              </w:rPr>
              <w:t>Natural</w:t>
            </w:r>
          </w:p>
          <w:p w14:paraId="687E4586" w14:textId="0E5D8855" w:rsidR="00EA6857" w:rsidRPr="00005EBC" w:rsidRDefault="00EA6857" w:rsidP="00042878">
            <w:pPr>
              <w:pStyle w:val="ListParagraph"/>
              <w:numPr>
                <w:ilvl w:val="0"/>
                <w:numId w:val="3"/>
              </w:numPr>
              <w:ind w:left="523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Tornado</w:t>
            </w:r>
          </w:p>
          <w:p w14:paraId="4F3E0E6E" w14:textId="77777777" w:rsidR="00EA6857" w:rsidRPr="00005EBC" w:rsidRDefault="00EA6857" w:rsidP="00042878">
            <w:pPr>
              <w:pStyle w:val="ListParagraph"/>
              <w:numPr>
                <w:ilvl w:val="0"/>
                <w:numId w:val="3"/>
              </w:numPr>
              <w:ind w:left="523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Winter Weather</w:t>
            </w:r>
          </w:p>
          <w:p w14:paraId="2415F4CF" w14:textId="491EAD8B" w:rsidR="00EA6857" w:rsidRPr="00005EBC" w:rsidRDefault="00EA6857" w:rsidP="00042878">
            <w:pPr>
              <w:pStyle w:val="ListParagraph"/>
              <w:numPr>
                <w:ilvl w:val="0"/>
                <w:numId w:val="3"/>
              </w:numPr>
              <w:ind w:left="523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 xml:space="preserve">Flood (overland - limiting access to patients and limiting access of staff and patients to </w:t>
            </w:r>
            <w:proofErr w:type="gramStart"/>
            <w:r w:rsidRPr="00005EBC">
              <w:rPr>
                <w:rFonts w:cs="Calibri"/>
                <w:sz w:val="22"/>
              </w:rPr>
              <w:t>healthcare )</w:t>
            </w:r>
            <w:proofErr w:type="gramEnd"/>
          </w:p>
        </w:tc>
        <w:tc>
          <w:tcPr>
            <w:tcW w:w="3450" w:type="dxa"/>
          </w:tcPr>
          <w:p w14:paraId="58BB15C5" w14:textId="6F949894" w:rsidR="00042878" w:rsidRPr="00005EBC" w:rsidRDefault="00042878" w:rsidP="00042878">
            <w:pPr>
              <w:rPr>
                <w:rFonts w:cs="Calibri"/>
                <w:b/>
                <w:bCs/>
                <w:sz w:val="22"/>
                <w:u w:val="single"/>
              </w:rPr>
            </w:pPr>
            <w:r w:rsidRPr="00005EBC">
              <w:rPr>
                <w:rFonts w:cs="Calibri"/>
                <w:b/>
                <w:bCs/>
                <w:sz w:val="22"/>
                <w:u w:val="single"/>
              </w:rPr>
              <w:t>Manmade</w:t>
            </w:r>
          </w:p>
          <w:p w14:paraId="7CBCD425" w14:textId="78BF29FF" w:rsidR="00EA6857" w:rsidRPr="00005EBC" w:rsidRDefault="00EA6857" w:rsidP="00042878">
            <w:pPr>
              <w:pStyle w:val="ListParagraph"/>
              <w:numPr>
                <w:ilvl w:val="0"/>
                <w:numId w:val="4"/>
              </w:numPr>
              <w:ind w:left="491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Loss of Power</w:t>
            </w:r>
          </w:p>
          <w:p w14:paraId="732390EA" w14:textId="77777777" w:rsidR="00EA6857" w:rsidRPr="00005EBC" w:rsidRDefault="00EA6857" w:rsidP="00042878">
            <w:pPr>
              <w:pStyle w:val="ListParagraph"/>
              <w:numPr>
                <w:ilvl w:val="0"/>
                <w:numId w:val="4"/>
              </w:numPr>
              <w:ind w:left="491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Long-Term Loss of Utilities</w:t>
            </w:r>
          </w:p>
          <w:p w14:paraId="367B5C6A" w14:textId="77777777" w:rsidR="00EA6857" w:rsidRPr="00005EBC" w:rsidRDefault="00EA6857" w:rsidP="00042878">
            <w:pPr>
              <w:pStyle w:val="ListParagraph"/>
              <w:numPr>
                <w:ilvl w:val="0"/>
                <w:numId w:val="4"/>
              </w:numPr>
              <w:ind w:left="491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Security Incidents (Active Shooter; Workplace Violence)</w:t>
            </w:r>
          </w:p>
          <w:p w14:paraId="35952EA4" w14:textId="77777777" w:rsidR="00EA6857" w:rsidRPr="00005EBC" w:rsidRDefault="00EA6857" w:rsidP="00042878">
            <w:pPr>
              <w:pStyle w:val="ListParagraph"/>
              <w:numPr>
                <w:ilvl w:val="0"/>
                <w:numId w:val="4"/>
              </w:numPr>
              <w:ind w:left="491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Pandemics/Epidemics</w:t>
            </w:r>
          </w:p>
          <w:p w14:paraId="372B2524" w14:textId="77777777" w:rsidR="00EA6857" w:rsidRPr="00005EBC" w:rsidRDefault="00EA6857" w:rsidP="00042878">
            <w:pPr>
              <w:pStyle w:val="ListParagraph"/>
              <w:numPr>
                <w:ilvl w:val="0"/>
                <w:numId w:val="4"/>
              </w:numPr>
              <w:ind w:left="491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Fire</w:t>
            </w:r>
          </w:p>
          <w:p w14:paraId="0D3CAE92" w14:textId="77777777" w:rsidR="00EA6857" w:rsidRPr="00005EBC" w:rsidRDefault="00EA6857" w:rsidP="00042878">
            <w:pPr>
              <w:pStyle w:val="ListParagraph"/>
              <w:numPr>
                <w:ilvl w:val="0"/>
                <w:numId w:val="4"/>
              </w:numPr>
              <w:ind w:left="491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External HazMat Spill/Leak</w:t>
            </w:r>
          </w:p>
          <w:p w14:paraId="6C01DE5E" w14:textId="77777777" w:rsidR="00EA6857" w:rsidRPr="00005EBC" w:rsidRDefault="00EA6857" w:rsidP="00042878">
            <w:pPr>
              <w:pStyle w:val="ListParagraph"/>
              <w:numPr>
                <w:ilvl w:val="0"/>
                <w:numId w:val="4"/>
              </w:numPr>
              <w:ind w:left="491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Staffing shortage</w:t>
            </w:r>
          </w:p>
          <w:p w14:paraId="1EBCB95B" w14:textId="77777777" w:rsidR="00EA6857" w:rsidRPr="00005EBC" w:rsidRDefault="00EA6857" w:rsidP="00042878">
            <w:pPr>
              <w:pStyle w:val="ListParagraph"/>
              <w:numPr>
                <w:ilvl w:val="0"/>
                <w:numId w:val="4"/>
              </w:numPr>
              <w:ind w:left="491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Cybersecurity/Attack</w:t>
            </w:r>
          </w:p>
          <w:p w14:paraId="795D776C" w14:textId="491F9F9D" w:rsidR="00EA6857" w:rsidRPr="00005EBC" w:rsidRDefault="00EA6857" w:rsidP="00042878">
            <w:pPr>
              <w:pStyle w:val="ListParagraph"/>
              <w:numPr>
                <w:ilvl w:val="0"/>
                <w:numId w:val="4"/>
              </w:numPr>
              <w:ind w:left="491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Chemical/Biological exposure</w:t>
            </w:r>
          </w:p>
        </w:tc>
        <w:tc>
          <w:tcPr>
            <w:tcW w:w="3450" w:type="dxa"/>
          </w:tcPr>
          <w:p w14:paraId="64ADADBE" w14:textId="4B983BDD" w:rsidR="00042878" w:rsidRPr="00005EBC" w:rsidRDefault="00042878" w:rsidP="00042878">
            <w:pPr>
              <w:rPr>
                <w:rFonts w:cs="Calibri"/>
                <w:b/>
                <w:bCs/>
                <w:sz w:val="22"/>
                <w:u w:val="single"/>
              </w:rPr>
            </w:pPr>
            <w:r w:rsidRPr="00005EBC">
              <w:rPr>
                <w:rFonts w:cs="Calibri"/>
                <w:b/>
                <w:bCs/>
                <w:sz w:val="22"/>
                <w:u w:val="single"/>
              </w:rPr>
              <w:t>Facility/Operations</w:t>
            </w:r>
          </w:p>
          <w:p w14:paraId="7C2A1F6E" w14:textId="32AE52DD" w:rsidR="00EA6857" w:rsidRPr="00005EBC" w:rsidRDefault="00EA6857" w:rsidP="00042878">
            <w:pPr>
              <w:pStyle w:val="ListParagraph"/>
              <w:numPr>
                <w:ilvl w:val="0"/>
                <w:numId w:val="5"/>
              </w:numPr>
              <w:ind w:left="458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Communications</w:t>
            </w:r>
          </w:p>
          <w:p w14:paraId="7704B0ED" w14:textId="77777777" w:rsidR="00EA6857" w:rsidRPr="00005EBC" w:rsidRDefault="00EA6857" w:rsidP="00042878">
            <w:pPr>
              <w:pStyle w:val="ListParagraph"/>
              <w:numPr>
                <w:ilvl w:val="0"/>
                <w:numId w:val="5"/>
              </w:numPr>
              <w:ind w:left="458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Transportation</w:t>
            </w:r>
          </w:p>
          <w:p w14:paraId="11BB5C5A" w14:textId="0A045895" w:rsidR="00EA6857" w:rsidRPr="00005EBC" w:rsidRDefault="00EA6857" w:rsidP="00042878">
            <w:pPr>
              <w:pStyle w:val="ListParagraph"/>
              <w:numPr>
                <w:ilvl w:val="0"/>
                <w:numId w:val="5"/>
              </w:numPr>
              <w:ind w:left="458"/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Destruction of building/Structural/ Damage/Access</w:t>
            </w:r>
          </w:p>
        </w:tc>
      </w:tr>
      <w:tr w:rsidR="00EA6857" w14:paraId="0DAF73A7" w14:textId="77777777" w:rsidTr="00A75DBD">
        <w:tc>
          <w:tcPr>
            <w:tcW w:w="10350" w:type="dxa"/>
            <w:gridSpan w:val="3"/>
            <w:shd w:val="clear" w:color="auto" w:fill="D9D9D9" w:themeFill="background1" w:themeFillShade="D9"/>
          </w:tcPr>
          <w:p w14:paraId="2D576AF8" w14:textId="4B043E21" w:rsidR="00EA6857" w:rsidRPr="00042878" w:rsidRDefault="00EA6857" w:rsidP="00042878">
            <w:pPr>
              <w:rPr>
                <w:rFonts w:cs="Calibri"/>
                <w:szCs w:val="24"/>
              </w:rPr>
            </w:pPr>
            <w:r w:rsidRPr="00005EBC">
              <w:rPr>
                <w:rFonts w:cs="Calibri"/>
                <w:w w:val="105"/>
                <w:sz w:val="22"/>
              </w:rPr>
              <w:lastRenderedPageBreak/>
              <w:t>The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chart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below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identifies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impact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and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strategies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for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mitigation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and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response.</w:t>
            </w:r>
            <w:r w:rsidRPr="00005EBC">
              <w:rPr>
                <w:rFonts w:cs="Calibri"/>
                <w:spacing w:val="2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It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is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assumed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that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some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of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impacts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will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be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related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to more</w:t>
            </w:r>
            <w:r w:rsidRPr="00005EBC">
              <w:rPr>
                <w:rFonts w:cs="Calibri"/>
                <w:spacing w:val="-5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than</w:t>
            </w:r>
            <w:r w:rsidRPr="00005EBC">
              <w:rPr>
                <w:rFonts w:cs="Calibri"/>
                <w:spacing w:val="-5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one</w:t>
            </w:r>
            <w:r w:rsidRPr="00005EBC">
              <w:rPr>
                <w:rFonts w:cs="Calibri"/>
                <w:spacing w:val="-5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of</w:t>
            </w:r>
            <w:r w:rsidRPr="00005EBC">
              <w:rPr>
                <w:rFonts w:cs="Calibri"/>
                <w:spacing w:val="-5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5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previously</w:t>
            </w:r>
            <w:r w:rsidRPr="00005EBC">
              <w:rPr>
                <w:rFonts w:cs="Calibri"/>
                <w:spacing w:val="-4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identified</w:t>
            </w:r>
            <w:r w:rsidRPr="00005EBC">
              <w:rPr>
                <w:rFonts w:cs="Calibri"/>
                <w:spacing w:val="-5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hazards.</w:t>
            </w:r>
            <w:r w:rsidRPr="00005EBC">
              <w:rPr>
                <w:rFonts w:cs="Calibri"/>
                <w:spacing w:val="-5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5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conditions</w:t>
            </w:r>
            <w:r w:rsidRPr="00005EBC">
              <w:rPr>
                <w:rFonts w:cs="Calibri"/>
                <w:spacing w:val="-3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listed</w:t>
            </w:r>
            <w:r w:rsidRPr="00005EBC">
              <w:rPr>
                <w:rFonts w:cs="Calibri"/>
                <w:spacing w:val="-5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are</w:t>
            </w:r>
            <w:r w:rsidRPr="00005EBC">
              <w:rPr>
                <w:rFonts w:cs="Calibri"/>
                <w:spacing w:val="-5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considered</w:t>
            </w:r>
            <w:r w:rsidRPr="00005EBC">
              <w:rPr>
                <w:rFonts w:cs="Calibri"/>
                <w:spacing w:val="-5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Regional</w:t>
            </w:r>
            <w:r w:rsidRPr="00005EBC">
              <w:rPr>
                <w:rFonts w:cs="Calibri"/>
                <w:spacing w:val="-4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vs.</w:t>
            </w:r>
            <w:r w:rsidRPr="00005EBC">
              <w:rPr>
                <w:rFonts w:cs="Calibri"/>
                <w:spacing w:val="-5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local.</w:t>
            </w:r>
            <w:r w:rsidRPr="00005EBC">
              <w:rPr>
                <w:rFonts w:cs="Calibri"/>
                <w:spacing w:val="32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All</w:t>
            </w:r>
            <w:r w:rsidRPr="00005EBC">
              <w:rPr>
                <w:rFonts w:cs="Calibri"/>
                <w:spacing w:val="-4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local</w:t>
            </w:r>
            <w:r w:rsidRPr="00005EBC">
              <w:rPr>
                <w:rFonts w:cs="Calibri"/>
                <w:spacing w:val="-4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partners</w:t>
            </w:r>
            <w:r w:rsidRPr="00005EBC">
              <w:rPr>
                <w:rFonts w:cs="Calibri"/>
                <w:spacing w:val="-3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are</w:t>
            </w:r>
            <w:r w:rsidRPr="00005EBC">
              <w:rPr>
                <w:rFonts w:cs="Calibri"/>
                <w:spacing w:val="-5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to</w:t>
            </w:r>
            <w:r w:rsidRPr="00005EBC">
              <w:rPr>
                <w:rFonts w:cs="Calibri"/>
                <w:spacing w:val="-3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have their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own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facility/agency based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HVA.</w:t>
            </w:r>
            <w:r w:rsidRPr="00005EBC">
              <w:rPr>
                <w:rFonts w:cs="Calibri"/>
                <w:spacing w:val="3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Mitigation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strategies listed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below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are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for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regional level.</w:t>
            </w:r>
          </w:p>
        </w:tc>
      </w:tr>
      <w:tr w:rsidR="00EA6857" w14:paraId="379689C9" w14:textId="77777777" w:rsidTr="00A75DBD">
        <w:tc>
          <w:tcPr>
            <w:tcW w:w="10350" w:type="dxa"/>
            <w:gridSpan w:val="3"/>
            <w:shd w:val="clear" w:color="auto" w:fill="196B24" w:themeFill="accent3"/>
          </w:tcPr>
          <w:p w14:paraId="2E7E1FCB" w14:textId="62E10B5A" w:rsidR="00EA6857" w:rsidRPr="00A75DBD" w:rsidRDefault="00EA6857" w:rsidP="00A75DBD">
            <w:pPr>
              <w:jc w:val="center"/>
              <w:rPr>
                <w:rFonts w:cs="Calibri"/>
                <w:b/>
                <w:bCs/>
                <w:color w:val="FFFFFF" w:themeColor="background1"/>
                <w:szCs w:val="24"/>
              </w:rPr>
            </w:pPr>
            <w:r w:rsidRPr="00A75DBD">
              <w:rPr>
                <w:rFonts w:cs="Calibri"/>
                <w:b/>
                <w:bCs/>
                <w:color w:val="FFFFFF" w:themeColor="background1"/>
                <w:szCs w:val="24"/>
              </w:rPr>
              <w:t xml:space="preserve">West Central Region </w:t>
            </w:r>
            <w:r w:rsidRPr="00A75DBD">
              <w:rPr>
                <w:rFonts w:cs="Calibri"/>
                <w:b/>
                <w:bCs/>
                <w:color w:val="FFFFFF" w:themeColor="background1"/>
                <w:szCs w:val="24"/>
                <w:shd w:val="clear" w:color="auto" w:fill="196B24" w:themeFill="accent3"/>
              </w:rPr>
              <w:t>Conditions that Impact Regional Capability</w:t>
            </w:r>
          </w:p>
        </w:tc>
      </w:tr>
      <w:tr w:rsidR="00EA6857" w14:paraId="6AFBA10F" w14:textId="77777777" w:rsidTr="00EA6857">
        <w:tc>
          <w:tcPr>
            <w:tcW w:w="3450" w:type="dxa"/>
          </w:tcPr>
          <w:p w14:paraId="2530B219" w14:textId="54198F09" w:rsidR="00EA6857" w:rsidRPr="00005EBC" w:rsidRDefault="00EA6857" w:rsidP="00042878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spacing w:val="-2"/>
                <w:sz w:val="22"/>
              </w:rPr>
              <w:t>Staffing</w:t>
            </w:r>
          </w:p>
        </w:tc>
        <w:tc>
          <w:tcPr>
            <w:tcW w:w="3450" w:type="dxa"/>
          </w:tcPr>
          <w:p w14:paraId="582D26E6" w14:textId="73912C78" w:rsidR="00EA6857" w:rsidRPr="00005EBC" w:rsidRDefault="00EA6857" w:rsidP="00042878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Emergency</w:t>
            </w:r>
            <w:r w:rsidRPr="00005EBC">
              <w:rPr>
                <w:rFonts w:cs="Calibri"/>
                <w:spacing w:val="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sz w:val="22"/>
              </w:rPr>
              <w:t>Coordination</w:t>
            </w:r>
          </w:p>
        </w:tc>
        <w:tc>
          <w:tcPr>
            <w:tcW w:w="3450" w:type="dxa"/>
          </w:tcPr>
          <w:p w14:paraId="573A19C6" w14:textId="2363F8D9" w:rsidR="00EA6857" w:rsidRPr="00005EBC" w:rsidRDefault="00EA6857" w:rsidP="00042878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Transportation/Patient</w:t>
            </w:r>
            <w:r w:rsidRPr="00005EBC">
              <w:rPr>
                <w:rFonts w:cs="Calibri"/>
                <w:spacing w:val="4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sz w:val="22"/>
              </w:rPr>
              <w:t>Movement</w:t>
            </w:r>
          </w:p>
        </w:tc>
      </w:tr>
      <w:tr w:rsidR="00EA6857" w14:paraId="605BAE49" w14:textId="77777777" w:rsidTr="00EA6857">
        <w:tc>
          <w:tcPr>
            <w:tcW w:w="3450" w:type="dxa"/>
          </w:tcPr>
          <w:p w14:paraId="469BC745" w14:textId="4D4E5D0C" w:rsidR="00EA6857" w:rsidRPr="00005EBC" w:rsidRDefault="00EA6857" w:rsidP="00042878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Supplies/Resource</w:t>
            </w:r>
            <w:r w:rsidRPr="00005EBC">
              <w:rPr>
                <w:rFonts w:cs="Calibri"/>
                <w:spacing w:val="3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sz w:val="22"/>
              </w:rPr>
              <w:t>allocation</w:t>
            </w:r>
          </w:p>
        </w:tc>
        <w:tc>
          <w:tcPr>
            <w:tcW w:w="3450" w:type="dxa"/>
          </w:tcPr>
          <w:p w14:paraId="613886B2" w14:textId="52546263" w:rsidR="00EA6857" w:rsidRPr="00005EBC" w:rsidRDefault="00EA6857" w:rsidP="00042878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Technology</w:t>
            </w:r>
            <w:r w:rsidRPr="00005EBC">
              <w:rPr>
                <w:rFonts w:cs="Calibri"/>
                <w:spacing w:val="2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sz w:val="22"/>
              </w:rPr>
              <w:t>(communications)</w:t>
            </w:r>
          </w:p>
        </w:tc>
        <w:tc>
          <w:tcPr>
            <w:tcW w:w="3450" w:type="dxa"/>
          </w:tcPr>
          <w:p w14:paraId="50943254" w14:textId="0A4F3F51" w:rsidR="00EA6857" w:rsidRPr="00005EBC" w:rsidRDefault="00EA6857" w:rsidP="00042878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spacing w:val="-2"/>
                <w:w w:val="105"/>
                <w:sz w:val="22"/>
              </w:rPr>
              <w:t>Funding</w:t>
            </w:r>
          </w:p>
        </w:tc>
      </w:tr>
      <w:tr w:rsidR="00EA6857" w14:paraId="0A37B826" w14:textId="77777777" w:rsidTr="00A75DBD">
        <w:tc>
          <w:tcPr>
            <w:tcW w:w="3450" w:type="dxa"/>
            <w:shd w:val="clear" w:color="auto" w:fill="196B24" w:themeFill="accent3"/>
          </w:tcPr>
          <w:p w14:paraId="383A0455" w14:textId="5D1E7327" w:rsidR="00EA6857" w:rsidRPr="00A75DBD" w:rsidRDefault="00EA6857" w:rsidP="00042878">
            <w:pPr>
              <w:rPr>
                <w:rFonts w:cs="Calibri"/>
                <w:b/>
                <w:bCs/>
                <w:color w:val="FFFFFF" w:themeColor="background1"/>
                <w:szCs w:val="24"/>
              </w:rPr>
            </w:pPr>
            <w:r w:rsidRPr="00A75DBD">
              <w:rPr>
                <w:rFonts w:cs="Calibri"/>
                <w:b/>
                <w:bCs/>
                <w:color w:val="FFFFFF" w:themeColor="background1"/>
                <w:spacing w:val="-2"/>
                <w:w w:val="105"/>
                <w:szCs w:val="24"/>
              </w:rPr>
              <w:t>Impact/Conditions:</w:t>
            </w:r>
          </w:p>
        </w:tc>
        <w:tc>
          <w:tcPr>
            <w:tcW w:w="6900" w:type="dxa"/>
            <w:gridSpan w:val="2"/>
            <w:shd w:val="clear" w:color="auto" w:fill="196B24" w:themeFill="accent3"/>
          </w:tcPr>
          <w:p w14:paraId="32DAAD51" w14:textId="74347ABA" w:rsidR="00EA6857" w:rsidRPr="00A75DBD" w:rsidRDefault="00EA6857" w:rsidP="00042878">
            <w:pPr>
              <w:rPr>
                <w:rFonts w:cs="Calibri"/>
                <w:b/>
                <w:bCs/>
                <w:color w:val="FFFFFF" w:themeColor="background1"/>
                <w:szCs w:val="24"/>
              </w:rPr>
            </w:pPr>
            <w:r w:rsidRPr="00A75DBD">
              <w:rPr>
                <w:rFonts w:cs="Calibri"/>
                <w:b/>
                <w:bCs/>
                <w:color w:val="FFFFFF" w:themeColor="background1"/>
                <w:szCs w:val="24"/>
              </w:rPr>
              <w:t>Coalition</w:t>
            </w:r>
            <w:r w:rsidRPr="00A75DBD">
              <w:rPr>
                <w:rFonts w:cs="Calibri"/>
                <w:b/>
                <w:bCs/>
                <w:color w:val="FFFFFF" w:themeColor="background1"/>
                <w:spacing w:val="14"/>
                <w:szCs w:val="24"/>
              </w:rPr>
              <w:t xml:space="preserve"> </w:t>
            </w:r>
            <w:r w:rsidRPr="00A75DBD">
              <w:rPr>
                <w:rFonts w:cs="Calibri"/>
                <w:b/>
                <w:bCs/>
                <w:color w:val="FFFFFF" w:themeColor="background1"/>
                <w:szCs w:val="24"/>
              </w:rPr>
              <w:t>Mitigation</w:t>
            </w:r>
            <w:r w:rsidRPr="00A75DBD">
              <w:rPr>
                <w:rFonts w:cs="Calibri"/>
                <w:b/>
                <w:bCs/>
                <w:color w:val="FFFFFF" w:themeColor="background1"/>
                <w:spacing w:val="14"/>
                <w:szCs w:val="24"/>
              </w:rPr>
              <w:t xml:space="preserve"> </w:t>
            </w:r>
            <w:r w:rsidRPr="00A75DBD">
              <w:rPr>
                <w:rFonts w:cs="Calibri"/>
                <w:b/>
                <w:bCs/>
                <w:color w:val="FFFFFF" w:themeColor="background1"/>
                <w:szCs w:val="24"/>
              </w:rPr>
              <w:t>and</w:t>
            </w:r>
            <w:r w:rsidRPr="00A75DBD">
              <w:rPr>
                <w:rFonts w:cs="Calibri"/>
                <w:b/>
                <w:bCs/>
                <w:color w:val="FFFFFF" w:themeColor="background1"/>
                <w:spacing w:val="14"/>
                <w:szCs w:val="24"/>
              </w:rPr>
              <w:t xml:space="preserve"> </w:t>
            </w:r>
            <w:r w:rsidRPr="00A75DBD">
              <w:rPr>
                <w:rFonts w:cs="Calibri"/>
                <w:b/>
                <w:bCs/>
                <w:color w:val="FFFFFF" w:themeColor="background1"/>
                <w:szCs w:val="24"/>
              </w:rPr>
              <w:t>Response</w:t>
            </w:r>
            <w:r w:rsidRPr="00A75DBD">
              <w:rPr>
                <w:rFonts w:cs="Calibri"/>
                <w:b/>
                <w:bCs/>
                <w:color w:val="FFFFFF" w:themeColor="background1"/>
                <w:spacing w:val="17"/>
                <w:szCs w:val="24"/>
              </w:rPr>
              <w:t xml:space="preserve"> </w:t>
            </w:r>
            <w:r w:rsidRPr="00A75DBD">
              <w:rPr>
                <w:rFonts w:cs="Calibri"/>
                <w:b/>
                <w:bCs/>
                <w:color w:val="FFFFFF" w:themeColor="background1"/>
                <w:spacing w:val="-2"/>
                <w:szCs w:val="24"/>
              </w:rPr>
              <w:t>Activities</w:t>
            </w:r>
          </w:p>
        </w:tc>
      </w:tr>
      <w:tr w:rsidR="00042878" w14:paraId="510D65E0" w14:textId="77777777" w:rsidTr="00A75DBD">
        <w:tc>
          <w:tcPr>
            <w:tcW w:w="3450" w:type="dxa"/>
            <w:vMerge w:val="restart"/>
          </w:tcPr>
          <w:p w14:paraId="639596D9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7CC8FE76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45D6E9D5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60D558AF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73B81646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783B806D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1DBABF53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204A9205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67D08C80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16A0345E" w14:textId="46AAFDAA" w:rsidR="00042878" w:rsidRPr="00005EBC" w:rsidRDefault="00042878" w:rsidP="00042878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spacing w:val="-2"/>
                <w:w w:val="105"/>
                <w:sz w:val="22"/>
              </w:rPr>
              <w:t>Staffing</w:t>
            </w:r>
          </w:p>
        </w:tc>
        <w:tc>
          <w:tcPr>
            <w:tcW w:w="6900" w:type="dxa"/>
            <w:gridSpan w:val="2"/>
          </w:tcPr>
          <w:p w14:paraId="157FA5E0" w14:textId="77777777" w:rsidR="00042878" w:rsidRPr="00005EBC" w:rsidRDefault="00042878" w:rsidP="00A75DBD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spacing w:val="-2"/>
                <w:w w:val="105"/>
                <w:sz w:val="22"/>
              </w:rPr>
              <w:t>Educate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and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recruit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staff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to</w:t>
            </w:r>
            <w:r w:rsidRPr="00005EBC">
              <w:rPr>
                <w:rFonts w:cs="Calibri"/>
                <w:spacing w:val="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participate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in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Minnesota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Responds.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Train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proofErr w:type="gramStart"/>
            <w:r w:rsidRPr="00005EBC">
              <w:rPr>
                <w:rFonts w:cs="Calibri"/>
                <w:spacing w:val="-2"/>
                <w:w w:val="105"/>
                <w:sz w:val="22"/>
              </w:rPr>
              <w:t>Long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Term</w:t>
            </w:r>
            <w:proofErr w:type="gramEnd"/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4"/>
                <w:w w:val="105"/>
                <w:sz w:val="22"/>
              </w:rPr>
              <w:t>Care</w:t>
            </w:r>
          </w:p>
          <w:p w14:paraId="44DF996B" w14:textId="5D0B41C3" w:rsidR="00042878" w:rsidRPr="00005EBC" w:rsidRDefault="00042878" w:rsidP="00A75DBD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spacing w:val="-2"/>
                <w:w w:val="105"/>
                <w:sz w:val="22"/>
              </w:rPr>
              <w:t>workgroup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on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the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roles/responsibilities</w:t>
            </w:r>
            <w:r w:rsidRPr="00005EBC">
              <w:rPr>
                <w:rFonts w:cs="Calibri"/>
                <w:spacing w:val="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of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Minnesota</w:t>
            </w:r>
            <w:r w:rsidRPr="00005EBC">
              <w:rPr>
                <w:rFonts w:cs="Calibri"/>
                <w:spacing w:val="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Responds.</w:t>
            </w:r>
            <w:r w:rsidRPr="00005EBC">
              <w:rPr>
                <w:rFonts w:cs="Calibri"/>
                <w:spacing w:val="4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Promote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in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weekly</w:t>
            </w:r>
            <w:r w:rsidRPr="00005EBC">
              <w:rPr>
                <w:rFonts w:cs="Calibri"/>
                <w:spacing w:val="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update.</w:t>
            </w:r>
          </w:p>
        </w:tc>
      </w:tr>
      <w:tr w:rsidR="00042878" w14:paraId="6FB50A76" w14:textId="77777777" w:rsidTr="00A75DBD">
        <w:tc>
          <w:tcPr>
            <w:tcW w:w="3450" w:type="dxa"/>
            <w:vMerge/>
          </w:tcPr>
          <w:p w14:paraId="0A0A3192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</w:tc>
        <w:tc>
          <w:tcPr>
            <w:tcW w:w="6900" w:type="dxa"/>
            <w:gridSpan w:val="2"/>
          </w:tcPr>
          <w:p w14:paraId="130631E6" w14:textId="13E6C94F" w:rsidR="00042878" w:rsidRPr="00005EBC" w:rsidRDefault="00042878" w:rsidP="00A75DBD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spacing w:val="-2"/>
                <w:w w:val="105"/>
                <w:sz w:val="22"/>
              </w:rPr>
              <w:t>Review and update coalition MOU annually.</w:t>
            </w:r>
            <w:r w:rsidRPr="00005EBC">
              <w:rPr>
                <w:rFonts w:cs="Calibri"/>
                <w:spacing w:val="37"/>
                <w:w w:val="105"/>
                <w:sz w:val="22"/>
              </w:rPr>
              <w:t xml:space="preserve"> </w:t>
            </w:r>
            <w:proofErr w:type="spellStart"/>
            <w:r w:rsidRPr="00005EBC">
              <w:rPr>
                <w:rFonts w:cs="Calibri"/>
                <w:spacing w:val="-2"/>
                <w:w w:val="105"/>
                <w:sz w:val="22"/>
              </w:rPr>
              <w:t>Coaltion</w:t>
            </w:r>
            <w:proofErr w:type="spellEnd"/>
            <w:r w:rsidRPr="00005EBC">
              <w:rPr>
                <w:rFonts w:cs="Calibri"/>
                <w:spacing w:val="-2"/>
                <w:w w:val="105"/>
                <w:sz w:val="22"/>
              </w:rPr>
              <w:t xml:space="preserve"> membership requires signatures for the</w:t>
            </w:r>
            <w:r w:rsidRPr="00005EBC">
              <w:rPr>
                <w:rFonts w:cs="Calibri"/>
                <w:w w:val="105"/>
                <w:sz w:val="22"/>
              </w:rPr>
              <w:t xml:space="preserve"> MOU. The MOU identifies resources for staff sharing in a response.</w:t>
            </w:r>
          </w:p>
        </w:tc>
      </w:tr>
      <w:tr w:rsidR="00042878" w14:paraId="466CFA00" w14:textId="77777777" w:rsidTr="00A75DBD">
        <w:tc>
          <w:tcPr>
            <w:tcW w:w="3450" w:type="dxa"/>
            <w:vMerge/>
          </w:tcPr>
          <w:p w14:paraId="0F5F3CC4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</w:tc>
        <w:tc>
          <w:tcPr>
            <w:tcW w:w="6900" w:type="dxa"/>
            <w:gridSpan w:val="2"/>
          </w:tcPr>
          <w:p w14:paraId="606965A3" w14:textId="17C58BA8" w:rsidR="00042878" w:rsidRPr="00005EBC" w:rsidRDefault="00042878" w:rsidP="00A75DBD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w w:val="105"/>
                <w:sz w:val="22"/>
              </w:rPr>
              <w:t>Encourage/promote</w:t>
            </w:r>
            <w:r w:rsidRPr="00005EBC">
              <w:rPr>
                <w:rFonts w:cs="Calibri"/>
                <w:spacing w:val="-1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vaccination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of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staff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as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well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as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family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members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of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staff.</w:t>
            </w:r>
            <w:r w:rsidRPr="00005EBC">
              <w:rPr>
                <w:rFonts w:cs="Calibri"/>
                <w:spacing w:val="-1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Follow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current guidance from CDC regarding quarantine process.</w:t>
            </w:r>
          </w:p>
        </w:tc>
      </w:tr>
      <w:tr w:rsidR="00042878" w14:paraId="7C2E53B8" w14:textId="77777777" w:rsidTr="00A75DBD">
        <w:tc>
          <w:tcPr>
            <w:tcW w:w="3450" w:type="dxa"/>
            <w:vMerge/>
          </w:tcPr>
          <w:p w14:paraId="5DBFBF65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</w:tc>
        <w:tc>
          <w:tcPr>
            <w:tcW w:w="6900" w:type="dxa"/>
            <w:gridSpan w:val="2"/>
          </w:tcPr>
          <w:p w14:paraId="49632925" w14:textId="108B691A" w:rsidR="00042878" w:rsidRPr="00005EBC" w:rsidRDefault="00042878" w:rsidP="00A75DBD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spacing w:val="-2"/>
                <w:w w:val="105"/>
                <w:sz w:val="22"/>
              </w:rPr>
              <w:t>Support healthcare facilities in development of facility Continuity of Operations planning to include</w:t>
            </w:r>
            <w:r w:rsidRPr="00005EBC">
              <w:rPr>
                <w:rFonts w:cs="Calibri"/>
                <w:w w:val="105"/>
                <w:sz w:val="22"/>
              </w:rPr>
              <w:t xml:space="preserve"> steps necessary when staffing is an issue.</w:t>
            </w:r>
          </w:p>
        </w:tc>
      </w:tr>
      <w:tr w:rsidR="00042878" w14:paraId="122BEBFA" w14:textId="77777777" w:rsidTr="00A75DBD">
        <w:tc>
          <w:tcPr>
            <w:tcW w:w="3450" w:type="dxa"/>
            <w:vMerge/>
          </w:tcPr>
          <w:p w14:paraId="184EAD89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</w:tc>
        <w:tc>
          <w:tcPr>
            <w:tcW w:w="6900" w:type="dxa"/>
            <w:gridSpan w:val="2"/>
          </w:tcPr>
          <w:p w14:paraId="2604688F" w14:textId="4F4BBF58" w:rsidR="00042878" w:rsidRPr="00005EBC" w:rsidRDefault="00042878" w:rsidP="00A75DBD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w w:val="105"/>
                <w:sz w:val="22"/>
              </w:rPr>
              <w:t>Coalition</w:t>
            </w:r>
            <w:r w:rsidRPr="00005EBC">
              <w:rPr>
                <w:rFonts w:cs="Calibri"/>
                <w:spacing w:val="-1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staffing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issues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are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addressed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in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coalition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Continuity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of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Operations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plan</w:t>
            </w:r>
            <w:r w:rsidRPr="00005EBC">
              <w:rPr>
                <w:rFonts w:cs="Calibri"/>
                <w:spacing w:val="-1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-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COOP plan will be maintained and posted on the coalition website.</w:t>
            </w:r>
          </w:p>
        </w:tc>
      </w:tr>
      <w:tr w:rsidR="00042878" w14:paraId="1E955662" w14:textId="77777777" w:rsidTr="00A75DBD">
        <w:tc>
          <w:tcPr>
            <w:tcW w:w="3450" w:type="dxa"/>
            <w:vMerge w:val="restart"/>
          </w:tcPr>
          <w:p w14:paraId="28D24391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2576DF3A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5C5E8DD5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32741572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2A6793ED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62A2B8F2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179E118E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26142ECF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6F5473D8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15ED0B99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3A0887E0" w14:textId="41E2B63D" w:rsidR="00042878" w:rsidRPr="00005EBC" w:rsidRDefault="00042878" w:rsidP="00042878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spacing w:val="-2"/>
                <w:w w:val="105"/>
                <w:sz w:val="22"/>
              </w:rPr>
              <w:t>Supplies</w:t>
            </w:r>
          </w:p>
        </w:tc>
        <w:tc>
          <w:tcPr>
            <w:tcW w:w="6900" w:type="dxa"/>
            <w:gridSpan w:val="2"/>
          </w:tcPr>
          <w:p w14:paraId="705F999F" w14:textId="27F875F3" w:rsidR="00042878" w:rsidRPr="00005EBC" w:rsidRDefault="00042878" w:rsidP="00A75DBD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spacing w:val="-2"/>
                <w:w w:val="105"/>
                <w:sz w:val="22"/>
              </w:rPr>
              <w:t>Invite facilities materials management / purchasing departments to discuss issues related to supply</w:t>
            </w:r>
            <w:r w:rsidRPr="00005EBC">
              <w:rPr>
                <w:rFonts w:cs="Calibri"/>
                <w:w w:val="105"/>
                <w:sz w:val="22"/>
              </w:rPr>
              <w:t xml:space="preserve"> chain</w:t>
            </w:r>
            <w:r w:rsidRPr="00005EBC">
              <w:rPr>
                <w:rFonts w:cs="Calibri"/>
                <w:spacing w:val="-4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management.</w:t>
            </w:r>
            <w:r w:rsidRPr="00005EBC">
              <w:rPr>
                <w:rFonts w:cs="Calibri"/>
                <w:spacing w:val="34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Share</w:t>
            </w:r>
            <w:r w:rsidRPr="00005EBC">
              <w:rPr>
                <w:rFonts w:cs="Calibri"/>
                <w:spacing w:val="-4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4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resources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and</w:t>
            </w:r>
            <w:r w:rsidRPr="00005EBC">
              <w:rPr>
                <w:rFonts w:cs="Calibri"/>
                <w:spacing w:val="-4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sharing</w:t>
            </w:r>
            <w:r w:rsidRPr="00005EBC">
              <w:rPr>
                <w:rFonts w:cs="Calibri"/>
                <w:spacing w:val="-4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policy</w:t>
            </w:r>
            <w:r w:rsidRPr="00005EBC">
              <w:rPr>
                <w:rFonts w:cs="Calibri"/>
                <w:spacing w:val="-3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of</w:t>
            </w:r>
            <w:r w:rsidRPr="00005EBC">
              <w:rPr>
                <w:rFonts w:cs="Calibri"/>
                <w:spacing w:val="-4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4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coalition</w:t>
            </w:r>
            <w:r w:rsidRPr="00005EBC">
              <w:rPr>
                <w:rFonts w:cs="Calibri"/>
                <w:spacing w:val="-4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with</w:t>
            </w:r>
            <w:r w:rsidRPr="00005EBC">
              <w:rPr>
                <w:rFonts w:cs="Calibri"/>
                <w:spacing w:val="-4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4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managers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so there is awareness.</w:t>
            </w:r>
            <w:r w:rsidRPr="00005EBC">
              <w:rPr>
                <w:rFonts w:cs="Calibri"/>
                <w:spacing w:val="4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Identify areas/gaps where the coalition can support the facilities.</w:t>
            </w:r>
          </w:p>
        </w:tc>
      </w:tr>
      <w:tr w:rsidR="00042878" w14:paraId="0F660E1F" w14:textId="77777777" w:rsidTr="00A75DBD">
        <w:tc>
          <w:tcPr>
            <w:tcW w:w="3450" w:type="dxa"/>
            <w:vMerge/>
          </w:tcPr>
          <w:p w14:paraId="621FBD8C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</w:tc>
        <w:tc>
          <w:tcPr>
            <w:tcW w:w="6900" w:type="dxa"/>
            <w:gridSpan w:val="2"/>
          </w:tcPr>
          <w:p w14:paraId="01D1C319" w14:textId="77777777" w:rsidR="00042878" w:rsidRPr="00005EBC" w:rsidRDefault="00042878" w:rsidP="00A75DBD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w w:val="105"/>
                <w:sz w:val="22"/>
              </w:rPr>
              <w:t>Develop</w:t>
            </w:r>
            <w:r w:rsidRPr="00005EBC">
              <w:rPr>
                <w:rFonts w:cs="Calibri"/>
                <w:spacing w:val="-1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deeper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understanding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of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assets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that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exist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within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region.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Update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health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care resource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assessment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database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as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well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as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include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assets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that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may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be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available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from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long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term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care and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assisted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living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facilities</w:t>
            </w:r>
            <w:r w:rsidRPr="00005EBC">
              <w:rPr>
                <w:rFonts w:cs="Calibri"/>
                <w:spacing w:val="-7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such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as</w:t>
            </w:r>
            <w:r w:rsidRPr="00005EBC">
              <w:rPr>
                <w:rFonts w:cs="Calibri"/>
                <w:spacing w:val="-7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transportation.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Rebuild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coalition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cache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when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able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-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during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</w:p>
          <w:p w14:paraId="7D06F807" w14:textId="6736450F" w:rsidR="00042878" w:rsidRPr="00005EBC" w:rsidRDefault="00042878" w:rsidP="00A75DBD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spacing w:val="-2"/>
                <w:w w:val="105"/>
                <w:sz w:val="22"/>
              </w:rPr>
              <w:t>COVID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proofErr w:type="gramStart"/>
            <w:r w:rsidRPr="00005EBC">
              <w:rPr>
                <w:rFonts w:cs="Calibri"/>
                <w:spacing w:val="-2"/>
                <w:w w:val="105"/>
                <w:sz w:val="22"/>
              </w:rPr>
              <w:t>response</w:t>
            </w:r>
            <w:proofErr w:type="gramEnd"/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cache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has</w:t>
            </w:r>
            <w:r w:rsidRPr="00005EBC">
              <w:rPr>
                <w:rFonts w:cs="Calibri"/>
                <w:spacing w:val="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been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extensively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used.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Review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and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update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coalition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resource</w:t>
            </w:r>
          </w:p>
        </w:tc>
      </w:tr>
      <w:tr w:rsidR="00042878" w14:paraId="5C6F6665" w14:textId="77777777" w:rsidTr="00A75DBD">
        <w:tc>
          <w:tcPr>
            <w:tcW w:w="3450" w:type="dxa"/>
            <w:vMerge/>
          </w:tcPr>
          <w:p w14:paraId="59386C30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</w:tc>
        <w:tc>
          <w:tcPr>
            <w:tcW w:w="6900" w:type="dxa"/>
            <w:gridSpan w:val="2"/>
          </w:tcPr>
          <w:p w14:paraId="378DF7FD" w14:textId="28044C62" w:rsidR="00042878" w:rsidRPr="00005EBC" w:rsidRDefault="00042878" w:rsidP="00A75DBD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spacing w:val="-2"/>
                <w:w w:val="105"/>
                <w:sz w:val="22"/>
              </w:rPr>
              <w:t xml:space="preserve">Continue the engagement of </w:t>
            </w:r>
            <w:proofErr w:type="gramStart"/>
            <w:r w:rsidRPr="00005EBC">
              <w:rPr>
                <w:rFonts w:cs="Calibri"/>
                <w:spacing w:val="-2"/>
                <w:w w:val="105"/>
                <w:sz w:val="22"/>
              </w:rPr>
              <w:t>facility based</w:t>
            </w:r>
            <w:proofErr w:type="gramEnd"/>
            <w:r w:rsidRPr="00005EBC">
              <w:rPr>
                <w:rFonts w:cs="Calibri"/>
                <w:spacing w:val="-2"/>
                <w:w w:val="105"/>
                <w:sz w:val="22"/>
              </w:rPr>
              <w:t xml:space="preserve"> pharmacy representatives to discuss issues in the</w:t>
            </w:r>
            <w:r w:rsidRPr="00005EBC">
              <w:rPr>
                <w:rFonts w:cs="Calibri"/>
                <w:w w:val="105"/>
                <w:sz w:val="22"/>
              </w:rPr>
              <w:t xml:space="preserve"> pharmaceutical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supply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areas</w:t>
            </w:r>
            <w:r w:rsidRPr="00005EBC">
              <w:rPr>
                <w:rFonts w:cs="Calibri"/>
                <w:spacing w:val="4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Discuss the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role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of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coalition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in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resource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sharing.</w:t>
            </w:r>
            <w:r w:rsidRPr="00005EBC">
              <w:rPr>
                <w:rFonts w:cs="Calibri"/>
                <w:spacing w:val="38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Identify potential gaps and discuss steps to mitigate those gaps.</w:t>
            </w:r>
          </w:p>
        </w:tc>
      </w:tr>
      <w:tr w:rsidR="00042878" w14:paraId="2C4C4B26" w14:textId="77777777" w:rsidTr="00A75DBD">
        <w:tc>
          <w:tcPr>
            <w:tcW w:w="3450" w:type="dxa"/>
            <w:vMerge/>
          </w:tcPr>
          <w:p w14:paraId="41289E86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</w:tc>
        <w:tc>
          <w:tcPr>
            <w:tcW w:w="6900" w:type="dxa"/>
            <w:gridSpan w:val="2"/>
          </w:tcPr>
          <w:p w14:paraId="621A76CC" w14:textId="47F326B7" w:rsidR="00042878" w:rsidRPr="00005EBC" w:rsidRDefault="00042878" w:rsidP="00A75DBD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Maintain</w:t>
            </w:r>
            <w:r w:rsidRPr="00005EBC">
              <w:rPr>
                <w:rFonts w:cs="Calibri"/>
                <w:spacing w:val="12"/>
                <w:sz w:val="22"/>
              </w:rPr>
              <w:t xml:space="preserve"> </w:t>
            </w:r>
            <w:r w:rsidRPr="00005EBC">
              <w:rPr>
                <w:rFonts w:cs="Calibri"/>
                <w:sz w:val="22"/>
              </w:rPr>
              <w:t>coalition</w:t>
            </w:r>
            <w:r w:rsidRPr="00005EBC">
              <w:rPr>
                <w:rFonts w:cs="Calibri"/>
                <w:spacing w:val="13"/>
                <w:sz w:val="22"/>
              </w:rPr>
              <w:t xml:space="preserve"> </w:t>
            </w:r>
            <w:r w:rsidRPr="00005EBC">
              <w:rPr>
                <w:rFonts w:cs="Calibri"/>
                <w:sz w:val="22"/>
              </w:rPr>
              <w:t>cache</w:t>
            </w:r>
            <w:r w:rsidRPr="00005EBC">
              <w:rPr>
                <w:rFonts w:cs="Calibri"/>
                <w:spacing w:val="13"/>
                <w:sz w:val="22"/>
              </w:rPr>
              <w:t xml:space="preserve"> </w:t>
            </w:r>
            <w:r w:rsidRPr="00005EBC">
              <w:rPr>
                <w:rFonts w:cs="Calibri"/>
                <w:sz w:val="22"/>
              </w:rPr>
              <w:t>and</w:t>
            </w:r>
            <w:r w:rsidRPr="00005EBC">
              <w:rPr>
                <w:rFonts w:cs="Calibri"/>
                <w:spacing w:val="12"/>
                <w:sz w:val="22"/>
              </w:rPr>
              <w:t xml:space="preserve"> </w:t>
            </w:r>
            <w:r w:rsidRPr="00005EBC">
              <w:rPr>
                <w:rFonts w:cs="Calibri"/>
                <w:sz w:val="22"/>
              </w:rPr>
              <w:t>recirculate</w:t>
            </w:r>
            <w:r w:rsidRPr="00005EBC">
              <w:rPr>
                <w:rFonts w:cs="Calibri"/>
                <w:spacing w:val="13"/>
                <w:sz w:val="22"/>
              </w:rPr>
              <w:t xml:space="preserve"> </w:t>
            </w:r>
            <w:r w:rsidRPr="00005EBC">
              <w:rPr>
                <w:rFonts w:cs="Calibri"/>
                <w:sz w:val="22"/>
              </w:rPr>
              <w:t>existing</w:t>
            </w:r>
            <w:r w:rsidRPr="00005EBC">
              <w:rPr>
                <w:rFonts w:cs="Calibri"/>
                <w:spacing w:val="13"/>
                <w:sz w:val="22"/>
              </w:rPr>
              <w:t xml:space="preserve"> </w:t>
            </w:r>
            <w:r w:rsidRPr="00005EBC">
              <w:rPr>
                <w:rFonts w:cs="Calibri"/>
                <w:sz w:val="22"/>
              </w:rPr>
              <w:t>PPE</w:t>
            </w:r>
            <w:r w:rsidRPr="00005EBC">
              <w:rPr>
                <w:rFonts w:cs="Calibri"/>
                <w:spacing w:val="15"/>
                <w:sz w:val="22"/>
              </w:rPr>
              <w:t xml:space="preserve"> </w:t>
            </w:r>
            <w:r w:rsidRPr="00005EBC">
              <w:rPr>
                <w:rFonts w:cs="Calibri"/>
                <w:sz w:val="22"/>
              </w:rPr>
              <w:t>to</w:t>
            </w:r>
            <w:r w:rsidRPr="00005EBC">
              <w:rPr>
                <w:rFonts w:cs="Calibri"/>
                <w:spacing w:val="15"/>
                <w:sz w:val="22"/>
              </w:rPr>
              <w:t xml:space="preserve"> </w:t>
            </w:r>
            <w:r w:rsidRPr="00005EBC">
              <w:rPr>
                <w:rFonts w:cs="Calibri"/>
                <w:sz w:val="22"/>
              </w:rPr>
              <w:t>maintain</w:t>
            </w:r>
            <w:r w:rsidRPr="00005EBC">
              <w:rPr>
                <w:rFonts w:cs="Calibri"/>
                <w:spacing w:val="13"/>
                <w:sz w:val="22"/>
              </w:rPr>
              <w:t xml:space="preserve"> </w:t>
            </w:r>
            <w:r w:rsidRPr="00005EBC">
              <w:rPr>
                <w:rFonts w:cs="Calibri"/>
                <w:sz w:val="22"/>
              </w:rPr>
              <w:t>expiration</w:t>
            </w:r>
            <w:r w:rsidRPr="00005EBC">
              <w:rPr>
                <w:rFonts w:cs="Calibri"/>
                <w:spacing w:val="12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sz w:val="22"/>
              </w:rPr>
              <w:t>standards.</w:t>
            </w:r>
          </w:p>
        </w:tc>
      </w:tr>
      <w:tr w:rsidR="00042878" w14:paraId="664AE8FD" w14:textId="77777777" w:rsidTr="00A75DBD">
        <w:tc>
          <w:tcPr>
            <w:tcW w:w="3450" w:type="dxa"/>
            <w:vMerge w:val="restart"/>
          </w:tcPr>
          <w:p w14:paraId="31760AD8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188ABB4A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1D3FCFEA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3418092B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19248333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28CA076E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698BE0DF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363ECA04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21D8D0B9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15CC17CF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51BA286E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05EBBEE2" w14:textId="6DADE1B2" w:rsidR="00042878" w:rsidRPr="00005EBC" w:rsidRDefault="00042878" w:rsidP="00042878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sz w:val="22"/>
              </w:rPr>
              <w:t>Emergency</w:t>
            </w:r>
            <w:r w:rsidRPr="00005EBC">
              <w:rPr>
                <w:rFonts w:cs="Calibri"/>
                <w:spacing w:val="2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sz w:val="22"/>
              </w:rPr>
              <w:t>Coordination</w:t>
            </w:r>
          </w:p>
        </w:tc>
        <w:tc>
          <w:tcPr>
            <w:tcW w:w="6900" w:type="dxa"/>
            <w:gridSpan w:val="2"/>
          </w:tcPr>
          <w:p w14:paraId="597E8897" w14:textId="56210F86" w:rsidR="00042878" w:rsidRPr="00005EBC" w:rsidRDefault="00042878" w:rsidP="00A75DBD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w w:val="105"/>
                <w:sz w:val="22"/>
              </w:rPr>
              <w:lastRenderedPageBreak/>
              <w:t>Support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continued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utilization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of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proofErr w:type="spellStart"/>
            <w:r w:rsidRPr="00005EBC">
              <w:rPr>
                <w:rFonts w:cs="Calibri"/>
                <w:w w:val="105"/>
                <w:sz w:val="22"/>
              </w:rPr>
              <w:t>MNTrac</w:t>
            </w:r>
            <w:proofErr w:type="spellEnd"/>
            <w:r w:rsidRPr="00005EBC">
              <w:rPr>
                <w:rFonts w:cs="Calibri"/>
                <w:w w:val="105"/>
                <w:sz w:val="22"/>
              </w:rPr>
              <w:t>.</w:t>
            </w:r>
            <w:r w:rsidRPr="00005EBC">
              <w:rPr>
                <w:rFonts w:cs="Calibri"/>
                <w:spacing w:val="4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Provide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necessary training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to ensure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that hospitals,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long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term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care,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assisted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living,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home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health,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local public health,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 xml:space="preserve">emergency medical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services,</w:t>
            </w:r>
            <w:r w:rsidRPr="00005EBC">
              <w:rPr>
                <w:rFonts w:cs="Calibri"/>
                <w:spacing w:val="-3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and</w:t>
            </w:r>
            <w:r w:rsidRPr="00005EBC">
              <w:rPr>
                <w:rFonts w:cs="Calibri"/>
                <w:spacing w:val="-3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emergency management</w:t>
            </w:r>
            <w:r w:rsidRPr="00005EBC">
              <w:rPr>
                <w:rFonts w:cs="Calibri"/>
                <w:spacing w:val="-3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have</w:t>
            </w:r>
            <w:r w:rsidRPr="00005EBC">
              <w:rPr>
                <w:rFonts w:cs="Calibri"/>
                <w:spacing w:val="-3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3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awareness and</w:t>
            </w:r>
            <w:r w:rsidRPr="00005EBC">
              <w:rPr>
                <w:rFonts w:cs="Calibri"/>
                <w:spacing w:val="-3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capability to utilize</w:t>
            </w:r>
            <w:r w:rsidRPr="00005EBC">
              <w:rPr>
                <w:rFonts w:cs="Calibri"/>
                <w:spacing w:val="-3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3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program.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lastRenderedPageBreak/>
              <w:t>This</w:t>
            </w:r>
            <w:r w:rsidRPr="00005EBC">
              <w:rPr>
                <w:rFonts w:cs="Calibri"/>
                <w:spacing w:val="-5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allows</w:t>
            </w:r>
            <w:r w:rsidRPr="00005EBC">
              <w:rPr>
                <w:rFonts w:cs="Calibri"/>
                <w:spacing w:val="-5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for</w:t>
            </w:r>
            <w:r w:rsidRPr="00005EBC">
              <w:rPr>
                <w:rFonts w:cs="Calibri"/>
                <w:spacing w:val="-6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bed</w:t>
            </w:r>
            <w:r w:rsidRPr="00005EBC">
              <w:rPr>
                <w:rFonts w:cs="Calibri"/>
                <w:spacing w:val="-6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tracking,</w:t>
            </w:r>
            <w:r w:rsidRPr="00005EBC">
              <w:rPr>
                <w:rFonts w:cs="Calibri"/>
                <w:spacing w:val="-6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command</w:t>
            </w:r>
            <w:r w:rsidRPr="00005EBC">
              <w:rPr>
                <w:rFonts w:cs="Calibri"/>
                <w:spacing w:val="-6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center</w:t>
            </w:r>
            <w:r w:rsidRPr="00005EBC">
              <w:rPr>
                <w:rFonts w:cs="Calibri"/>
                <w:spacing w:val="-6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-</w:t>
            </w:r>
            <w:r w:rsidRPr="00005EBC">
              <w:rPr>
                <w:rFonts w:cs="Calibri"/>
                <w:spacing w:val="-6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situational</w:t>
            </w:r>
            <w:r w:rsidRPr="00005EBC">
              <w:rPr>
                <w:rFonts w:cs="Calibri"/>
                <w:spacing w:val="-6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awareness,</w:t>
            </w:r>
            <w:r w:rsidRPr="00005EBC">
              <w:rPr>
                <w:rFonts w:cs="Calibri"/>
                <w:spacing w:val="-6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and</w:t>
            </w:r>
            <w:r w:rsidRPr="00005EBC">
              <w:rPr>
                <w:rFonts w:cs="Calibri"/>
                <w:spacing w:val="-6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patient</w:t>
            </w:r>
            <w:r w:rsidRPr="00005EBC">
              <w:rPr>
                <w:rFonts w:cs="Calibri"/>
                <w:spacing w:val="-6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tracking</w:t>
            </w:r>
            <w:r w:rsidRPr="00005EBC">
              <w:rPr>
                <w:rFonts w:cs="Calibri"/>
                <w:spacing w:val="-6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and family reunification.</w:t>
            </w:r>
          </w:p>
        </w:tc>
      </w:tr>
      <w:tr w:rsidR="00042878" w14:paraId="50B3AB03" w14:textId="77777777" w:rsidTr="00A75DBD">
        <w:tc>
          <w:tcPr>
            <w:tcW w:w="3450" w:type="dxa"/>
            <w:vMerge/>
          </w:tcPr>
          <w:p w14:paraId="62D90D79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</w:tc>
        <w:tc>
          <w:tcPr>
            <w:tcW w:w="6900" w:type="dxa"/>
            <w:gridSpan w:val="2"/>
          </w:tcPr>
          <w:p w14:paraId="1C7F0A1D" w14:textId="4D5D67BD" w:rsidR="00042878" w:rsidRPr="00005EBC" w:rsidRDefault="00042878" w:rsidP="00A75DBD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w w:val="105"/>
                <w:sz w:val="22"/>
              </w:rPr>
              <w:t>Share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algorithms that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identify the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coordination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process and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ensure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coalition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members understand</w:t>
            </w:r>
            <w:r w:rsidRPr="00005EBC">
              <w:rPr>
                <w:rFonts w:cs="Calibri"/>
                <w:spacing w:val="-1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process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(facility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proofErr w:type="gramStart"/>
            <w:r w:rsidRPr="00005EBC">
              <w:rPr>
                <w:rFonts w:cs="Calibri"/>
                <w:w w:val="105"/>
                <w:sz w:val="22"/>
              </w:rPr>
              <w:t>to</w:t>
            </w:r>
            <w:proofErr w:type="gramEnd"/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city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to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county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to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region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to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state).</w:t>
            </w:r>
            <w:r w:rsidRPr="00005EBC">
              <w:rPr>
                <w:rFonts w:cs="Calibri"/>
                <w:spacing w:val="12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Include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formal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and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 xml:space="preserve">informal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processes.</w:t>
            </w:r>
          </w:p>
        </w:tc>
      </w:tr>
      <w:tr w:rsidR="00042878" w14:paraId="4EC6ED64" w14:textId="77777777" w:rsidTr="00A75DBD">
        <w:tc>
          <w:tcPr>
            <w:tcW w:w="3450" w:type="dxa"/>
            <w:vMerge/>
          </w:tcPr>
          <w:p w14:paraId="17B47FF0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</w:tc>
        <w:tc>
          <w:tcPr>
            <w:tcW w:w="6900" w:type="dxa"/>
            <w:gridSpan w:val="2"/>
          </w:tcPr>
          <w:p w14:paraId="562E718C" w14:textId="13619242" w:rsidR="00042878" w:rsidRPr="00005EBC" w:rsidRDefault="00042878" w:rsidP="00A75DBD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w w:val="105"/>
                <w:sz w:val="22"/>
              </w:rPr>
              <w:t xml:space="preserve">Ensure that facilities and agencies possess </w:t>
            </w:r>
            <w:proofErr w:type="gramStart"/>
            <w:r w:rsidRPr="00005EBC">
              <w:rPr>
                <w:rFonts w:cs="Calibri"/>
                <w:w w:val="105"/>
                <w:sz w:val="22"/>
              </w:rPr>
              <w:t>and</w:t>
            </w:r>
            <w:proofErr w:type="gramEnd"/>
            <w:r w:rsidRPr="00005EBC">
              <w:rPr>
                <w:rFonts w:cs="Calibri"/>
                <w:w w:val="105"/>
                <w:sz w:val="22"/>
              </w:rPr>
              <w:t xml:space="preserve"> operational depth of knowledge of regional processes.</w:t>
            </w:r>
            <w:r w:rsidRPr="00005EBC">
              <w:rPr>
                <w:rFonts w:cs="Calibri"/>
                <w:spacing w:val="17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This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includes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ability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to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manage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an</w:t>
            </w:r>
            <w:r w:rsidRPr="00005EBC">
              <w:rPr>
                <w:rFonts w:cs="Calibri"/>
                <w:spacing w:val="-1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emergency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at</w:t>
            </w:r>
            <w:r w:rsidRPr="00005EBC">
              <w:rPr>
                <w:rFonts w:cs="Calibri"/>
                <w:spacing w:val="-1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facility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but</w:t>
            </w:r>
            <w:r w:rsidRPr="00005EBC">
              <w:rPr>
                <w:rFonts w:cs="Calibri"/>
                <w:spacing w:val="-1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also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to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coordinate with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regional partner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and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to complete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sufficient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documentation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for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information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sharing.</w:t>
            </w:r>
          </w:p>
        </w:tc>
      </w:tr>
      <w:tr w:rsidR="00042878" w14:paraId="4BE902A6" w14:textId="77777777" w:rsidTr="00A75DBD">
        <w:tc>
          <w:tcPr>
            <w:tcW w:w="3450" w:type="dxa"/>
            <w:vMerge w:val="restart"/>
          </w:tcPr>
          <w:p w14:paraId="64E614EA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69BD4732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1D61427A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408DE487" w14:textId="373FF8B8" w:rsidR="00042878" w:rsidRPr="00005EBC" w:rsidRDefault="00042878" w:rsidP="00042878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spacing w:val="-2"/>
                <w:w w:val="105"/>
                <w:sz w:val="22"/>
              </w:rPr>
              <w:t>Technology</w:t>
            </w:r>
          </w:p>
        </w:tc>
        <w:tc>
          <w:tcPr>
            <w:tcW w:w="6900" w:type="dxa"/>
            <w:gridSpan w:val="2"/>
          </w:tcPr>
          <w:p w14:paraId="6BDE5829" w14:textId="1B5C2E6F" w:rsidR="00042878" w:rsidRPr="00005EBC" w:rsidRDefault="00042878" w:rsidP="00A75DBD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w w:val="105"/>
                <w:sz w:val="22"/>
              </w:rPr>
              <w:t>Cybersecurity</w:t>
            </w:r>
            <w:r w:rsidRPr="00005EBC">
              <w:rPr>
                <w:rFonts w:cs="Calibri"/>
                <w:spacing w:val="-1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continues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to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impact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health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care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facilities.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coalition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will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provide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 xml:space="preserve">awareness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training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and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support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health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care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facilities</w:t>
            </w:r>
            <w:r w:rsidRPr="00005EBC">
              <w:rPr>
                <w:rFonts w:cs="Calibri"/>
                <w:spacing w:val="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by</w:t>
            </w:r>
            <w:r w:rsidRPr="00005EBC">
              <w:rPr>
                <w:rFonts w:cs="Calibri"/>
                <w:spacing w:val="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sharing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lessons</w:t>
            </w:r>
            <w:r w:rsidRPr="00005EBC">
              <w:rPr>
                <w:rFonts w:cs="Calibri"/>
                <w:spacing w:val="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learned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related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to</w:t>
            </w:r>
            <w:r w:rsidRPr="00005EBC">
              <w:rPr>
                <w:rFonts w:cs="Calibri"/>
                <w:spacing w:val="2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cybersecurity.</w:t>
            </w:r>
          </w:p>
        </w:tc>
      </w:tr>
      <w:tr w:rsidR="00042878" w14:paraId="4EC9C642" w14:textId="77777777" w:rsidTr="00A75DBD">
        <w:tc>
          <w:tcPr>
            <w:tcW w:w="3450" w:type="dxa"/>
            <w:vMerge/>
          </w:tcPr>
          <w:p w14:paraId="4517678E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</w:tc>
        <w:tc>
          <w:tcPr>
            <w:tcW w:w="6900" w:type="dxa"/>
            <w:gridSpan w:val="2"/>
          </w:tcPr>
          <w:p w14:paraId="3A6E194A" w14:textId="77777777" w:rsidR="00042878" w:rsidRPr="00005EBC" w:rsidRDefault="00042878" w:rsidP="00A75DBD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spacing w:val="-2"/>
                <w:w w:val="105"/>
                <w:sz w:val="22"/>
              </w:rPr>
              <w:t>800MHz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communications</w:t>
            </w:r>
            <w:r w:rsidRPr="00005EBC">
              <w:rPr>
                <w:rFonts w:cs="Calibri"/>
                <w:spacing w:val="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is</w:t>
            </w:r>
            <w:r w:rsidRPr="00005EBC">
              <w:rPr>
                <w:rFonts w:cs="Calibri"/>
                <w:spacing w:val="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tested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twice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a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year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by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conducting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a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regional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communications</w:t>
            </w:r>
            <w:r w:rsidRPr="00005EBC">
              <w:rPr>
                <w:rFonts w:cs="Calibri"/>
                <w:spacing w:val="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exercise.</w:t>
            </w:r>
          </w:p>
          <w:p w14:paraId="6863914B" w14:textId="2CCCF1DE" w:rsidR="00042878" w:rsidRPr="00005EBC" w:rsidRDefault="00042878" w:rsidP="00A75DBD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spacing w:val="-2"/>
                <w:w w:val="105"/>
                <w:sz w:val="22"/>
              </w:rPr>
              <w:t>Facility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emergency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preparedness</w:t>
            </w:r>
            <w:r w:rsidRPr="00005EBC">
              <w:rPr>
                <w:rFonts w:cs="Calibri"/>
                <w:spacing w:val="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representatives</w:t>
            </w:r>
            <w:r w:rsidRPr="00005EBC">
              <w:rPr>
                <w:rFonts w:cs="Calibri"/>
                <w:spacing w:val="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use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this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test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to</w:t>
            </w:r>
            <w:r w:rsidRPr="00005EBC">
              <w:rPr>
                <w:rFonts w:cs="Calibri"/>
                <w:spacing w:val="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train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additional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users</w:t>
            </w:r>
            <w:r w:rsidRPr="00005EBC">
              <w:rPr>
                <w:rFonts w:cs="Calibri"/>
                <w:spacing w:val="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 xml:space="preserve">at </w:t>
            </w:r>
            <w:r w:rsidRPr="00005EBC">
              <w:rPr>
                <w:rFonts w:cs="Calibri"/>
                <w:spacing w:val="-5"/>
                <w:w w:val="105"/>
                <w:sz w:val="22"/>
              </w:rPr>
              <w:t>the</w:t>
            </w:r>
          </w:p>
        </w:tc>
      </w:tr>
      <w:tr w:rsidR="00042878" w14:paraId="7EEAA45B" w14:textId="77777777" w:rsidTr="00A75DBD">
        <w:tc>
          <w:tcPr>
            <w:tcW w:w="3450" w:type="dxa"/>
            <w:vMerge w:val="restart"/>
          </w:tcPr>
          <w:p w14:paraId="2C357FBD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1B7247C9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0A38A07F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3971DDA3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60508437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0BED0F32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206CA325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  <w:p w14:paraId="2DC7ADEA" w14:textId="02BB7BD7" w:rsidR="00042878" w:rsidRPr="00005EBC" w:rsidRDefault="00042878" w:rsidP="00042878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spacing w:val="-2"/>
                <w:w w:val="105"/>
                <w:sz w:val="22"/>
              </w:rPr>
              <w:t>Transportation</w:t>
            </w:r>
          </w:p>
        </w:tc>
        <w:tc>
          <w:tcPr>
            <w:tcW w:w="6900" w:type="dxa"/>
            <w:gridSpan w:val="2"/>
          </w:tcPr>
          <w:p w14:paraId="071655EA" w14:textId="4D679E26" w:rsidR="00042878" w:rsidRPr="00005EBC" w:rsidRDefault="00042878" w:rsidP="00A75DBD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coalition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will</w:t>
            </w:r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continue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to</w:t>
            </w:r>
            <w:r w:rsidRPr="00005EBC">
              <w:rPr>
                <w:rFonts w:cs="Calibri"/>
                <w:spacing w:val="-8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explore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options</w:t>
            </w:r>
            <w:r w:rsidRPr="00005EBC">
              <w:rPr>
                <w:rFonts w:cs="Calibri"/>
                <w:spacing w:val="-8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available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within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proofErr w:type="spellStart"/>
            <w:r w:rsidRPr="00005EBC">
              <w:rPr>
                <w:rFonts w:cs="Calibri"/>
                <w:w w:val="105"/>
                <w:sz w:val="22"/>
              </w:rPr>
              <w:t>MNTrac</w:t>
            </w:r>
            <w:proofErr w:type="spellEnd"/>
            <w:r w:rsidRPr="00005EBC">
              <w:rPr>
                <w:rFonts w:cs="Calibri"/>
                <w:spacing w:val="-9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including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patient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tracking and</w:t>
            </w:r>
            <w:r w:rsidRPr="00005EBC">
              <w:rPr>
                <w:rFonts w:cs="Calibri"/>
                <w:spacing w:val="-1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survey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for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situational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awareness.</w:t>
            </w:r>
            <w:r w:rsidRPr="00005EBC">
              <w:rPr>
                <w:rFonts w:cs="Calibri"/>
                <w:spacing w:val="1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coalition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will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be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engaged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in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Statewide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Medical Operations Coordination Center Planning.</w:t>
            </w:r>
          </w:p>
        </w:tc>
      </w:tr>
      <w:tr w:rsidR="00042878" w14:paraId="3ED4184A" w14:textId="77777777" w:rsidTr="00A75DBD">
        <w:tc>
          <w:tcPr>
            <w:tcW w:w="3450" w:type="dxa"/>
            <w:vMerge/>
          </w:tcPr>
          <w:p w14:paraId="0AB039AA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</w:tc>
        <w:tc>
          <w:tcPr>
            <w:tcW w:w="6900" w:type="dxa"/>
            <w:gridSpan w:val="2"/>
          </w:tcPr>
          <w:p w14:paraId="25C983DA" w14:textId="1B2B031B" w:rsidR="00042878" w:rsidRPr="00005EBC" w:rsidRDefault="00042878" w:rsidP="00A75DBD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w w:val="105"/>
                <w:sz w:val="22"/>
              </w:rPr>
              <w:t>Review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plans</w:t>
            </w:r>
            <w:r w:rsidRPr="00005EBC">
              <w:rPr>
                <w:rFonts w:cs="Calibri"/>
                <w:spacing w:val="-8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for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managing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transport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assets</w:t>
            </w:r>
            <w:r w:rsidRPr="00005EBC">
              <w:rPr>
                <w:rFonts w:cs="Calibri"/>
                <w:spacing w:val="-8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and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coordinating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patient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proofErr w:type="gramStart"/>
            <w:r w:rsidRPr="00005EBC">
              <w:rPr>
                <w:rFonts w:cs="Calibri"/>
                <w:w w:val="105"/>
                <w:sz w:val="22"/>
              </w:rPr>
              <w:t>resource</w:t>
            </w:r>
            <w:proofErr w:type="gramEnd"/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when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medical transport</w:t>
            </w:r>
            <w:r w:rsidRPr="00005EBC">
              <w:rPr>
                <w:rFonts w:cs="Calibri"/>
                <w:spacing w:val="-1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assets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are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stressed.</w:t>
            </w:r>
            <w:r w:rsidRPr="00005EBC">
              <w:rPr>
                <w:rFonts w:cs="Calibri"/>
                <w:spacing w:val="12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Encourage</w:t>
            </w:r>
            <w:r w:rsidRPr="00005EBC">
              <w:rPr>
                <w:rFonts w:cs="Calibri"/>
                <w:spacing w:val="-1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facilities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to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work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with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their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local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emergency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manager</w:t>
            </w:r>
            <w:r w:rsidRPr="00005EBC">
              <w:rPr>
                <w:rFonts w:cs="Calibri"/>
                <w:spacing w:val="-10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w w:val="105"/>
                <w:sz w:val="22"/>
              </w:rPr>
              <w:t>to identify additional transportation assets available in an emergency.</w:t>
            </w:r>
          </w:p>
        </w:tc>
      </w:tr>
      <w:tr w:rsidR="00042878" w14:paraId="54FCC098" w14:textId="77777777" w:rsidTr="00A75DBD">
        <w:tc>
          <w:tcPr>
            <w:tcW w:w="3450" w:type="dxa"/>
            <w:vMerge/>
          </w:tcPr>
          <w:p w14:paraId="69B49D68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</w:tc>
        <w:tc>
          <w:tcPr>
            <w:tcW w:w="6900" w:type="dxa"/>
            <w:gridSpan w:val="2"/>
          </w:tcPr>
          <w:p w14:paraId="28BC25A4" w14:textId="5C22DA7B" w:rsidR="00042878" w:rsidRPr="00005EBC" w:rsidRDefault="00042878" w:rsidP="00A75DBD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spacing w:val="-2"/>
                <w:w w:val="105"/>
                <w:sz w:val="22"/>
              </w:rPr>
              <w:t>Examine the engagement of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EMS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providers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within the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efforts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to</w:t>
            </w:r>
            <w:r w:rsidRPr="00005EBC">
              <w:rPr>
                <w:rFonts w:cs="Calibri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coordinate healthcare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 xml:space="preserve">in </w:t>
            </w:r>
            <w:r w:rsidRPr="00005EBC">
              <w:rPr>
                <w:rFonts w:cs="Calibri"/>
                <w:spacing w:val="-5"/>
                <w:w w:val="105"/>
                <w:sz w:val="22"/>
              </w:rPr>
              <w:t>the</w:t>
            </w:r>
          </w:p>
        </w:tc>
      </w:tr>
      <w:tr w:rsidR="00042878" w14:paraId="7D16FC0F" w14:textId="77777777" w:rsidTr="00A75DBD">
        <w:tc>
          <w:tcPr>
            <w:tcW w:w="3450" w:type="dxa"/>
            <w:vMerge/>
          </w:tcPr>
          <w:p w14:paraId="7F757403" w14:textId="77777777" w:rsidR="00042878" w:rsidRPr="00005EBC" w:rsidRDefault="00042878" w:rsidP="00042878">
            <w:pPr>
              <w:rPr>
                <w:rFonts w:cs="Calibri"/>
                <w:sz w:val="22"/>
              </w:rPr>
            </w:pPr>
          </w:p>
        </w:tc>
        <w:tc>
          <w:tcPr>
            <w:tcW w:w="6900" w:type="dxa"/>
            <w:gridSpan w:val="2"/>
          </w:tcPr>
          <w:p w14:paraId="426D7B10" w14:textId="402478F3" w:rsidR="00042878" w:rsidRPr="00005EBC" w:rsidRDefault="00042878" w:rsidP="00A75DBD">
            <w:pPr>
              <w:rPr>
                <w:rFonts w:cs="Calibri"/>
                <w:sz w:val="22"/>
              </w:rPr>
            </w:pPr>
            <w:r w:rsidRPr="00005EBC">
              <w:rPr>
                <w:rFonts w:cs="Calibri"/>
                <w:spacing w:val="-2"/>
                <w:w w:val="105"/>
                <w:sz w:val="22"/>
              </w:rPr>
              <w:t>Review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SNF</w:t>
            </w:r>
            <w:r w:rsidRPr="00005EBC">
              <w:rPr>
                <w:rFonts w:cs="Calibri"/>
                <w:spacing w:val="2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transportation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assets</w:t>
            </w:r>
            <w:r w:rsidRPr="00005EBC">
              <w:rPr>
                <w:rFonts w:cs="Calibri"/>
                <w:spacing w:val="2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-</w:t>
            </w:r>
            <w:r w:rsidRPr="00005EBC">
              <w:rPr>
                <w:rFonts w:cs="Calibri"/>
                <w:spacing w:val="-1"/>
                <w:w w:val="105"/>
                <w:sz w:val="22"/>
              </w:rPr>
              <w:t xml:space="preserve"> </w:t>
            </w:r>
            <w:r w:rsidRPr="00005EBC">
              <w:rPr>
                <w:rFonts w:cs="Calibri"/>
                <w:spacing w:val="-2"/>
                <w:w w:val="105"/>
                <w:sz w:val="22"/>
              </w:rPr>
              <w:t>buses/vans</w:t>
            </w:r>
          </w:p>
        </w:tc>
      </w:tr>
    </w:tbl>
    <w:p w14:paraId="469EAEF6" w14:textId="77777777" w:rsidR="00EA6857" w:rsidRPr="00EA6857" w:rsidRDefault="00EA6857" w:rsidP="00042878"/>
    <w:sectPr w:rsidR="00EA6857" w:rsidRPr="00EA6857" w:rsidSect="00042878">
      <w:footerReference w:type="default" r:id="rId8"/>
      <w:pgSz w:w="12240" w:h="15840"/>
      <w:pgMar w:top="1040" w:right="9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BF700" w14:textId="77777777" w:rsidR="009D3BA1" w:rsidRDefault="009D3BA1" w:rsidP="002B75B3">
      <w:pPr>
        <w:spacing w:after="0" w:line="240" w:lineRule="auto"/>
      </w:pPr>
      <w:r>
        <w:separator/>
      </w:r>
    </w:p>
  </w:endnote>
  <w:endnote w:type="continuationSeparator" w:id="0">
    <w:p w14:paraId="38C6D937" w14:textId="77777777" w:rsidR="009D3BA1" w:rsidRDefault="009D3BA1" w:rsidP="002B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C2C55" w14:textId="7993DD6C" w:rsidR="00662399" w:rsidRDefault="00662399" w:rsidP="002B75B3">
    <w:pPr>
      <w:pStyle w:val="Footer"/>
      <w:jc w:val="right"/>
    </w:pPr>
    <w:r>
      <w:t xml:space="preserve">WCMHPC </w:t>
    </w:r>
    <w:r w:rsidR="002F48A6" w:rsidRPr="00A75DBD">
      <w:t xml:space="preserve">Appendix </w:t>
    </w:r>
    <w:r w:rsidR="00A75DBD" w:rsidRPr="00A75DBD">
      <w:t>A.5.</w:t>
    </w:r>
    <w:r w:rsidR="00842A43">
      <w:t>2</w:t>
    </w:r>
    <w:r w:rsidR="006711B6">
      <w:t xml:space="preserve"> </w:t>
    </w:r>
    <w:r w:rsidR="00A75DBD" w:rsidRPr="00A75DBD">
      <w:t>Regional Hazard Vulnerability Assessment</w:t>
    </w:r>
    <w:r w:rsidR="002F48A6" w:rsidRPr="00A75DBD">
      <w:t xml:space="preserve"> – </w:t>
    </w:r>
    <w:r w:rsidR="00A75DBD" w:rsidRPr="00A75DBD">
      <w:t>January</w:t>
    </w:r>
    <w:r w:rsidR="002F48A6" w:rsidRPr="00A75DBD">
      <w:t xml:space="preserve">, </w:t>
    </w:r>
    <w:r w:rsidR="00A75DBD" w:rsidRPr="00A75DBD">
      <w:t>2024</w:t>
    </w:r>
    <w:r>
      <w:tab/>
    </w:r>
    <w:r>
      <w:tab/>
    </w:r>
    <w:sdt>
      <w:sdtPr>
        <w:id w:val="14632199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E24ABCF" w14:textId="77777777" w:rsidR="003B4C65" w:rsidRDefault="003B4C65"/>
  <w:p w14:paraId="09F11B37" w14:textId="77777777" w:rsidR="003B4C65" w:rsidRDefault="003B4C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CCE4A" w14:textId="77777777" w:rsidR="009D3BA1" w:rsidRDefault="009D3BA1" w:rsidP="002B75B3">
      <w:pPr>
        <w:spacing w:after="0" w:line="240" w:lineRule="auto"/>
      </w:pPr>
      <w:r>
        <w:separator/>
      </w:r>
    </w:p>
  </w:footnote>
  <w:footnote w:type="continuationSeparator" w:id="0">
    <w:p w14:paraId="0C922C27" w14:textId="77777777" w:rsidR="009D3BA1" w:rsidRDefault="009D3BA1" w:rsidP="002B7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449EC"/>
    <w:multiLevelType w:val="hybridMultilevel"/>
    <w:tmpl w:val="D0840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86FDB"/>
    <w:multiLevelType w:val="hybridMultilevel"/>
    <w:tmpl w:val="C8D4E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F1D1F"/>
    <w:multiLevelType w:val="hybridMultilevel"/>
    <w:tmpl w:val="AE3A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034F1"/>
    <w:multiLevelType w:val="hybridMultilevel"/>
    <w:tmpl w:val="1B666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06DFB"/>
    <w:multiLevelType w:val="hybridMultilevel"/>
    <w:tmpl w:val="1ECE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446254">
    <w:abstractNumId w:val="3"/>
  </w:num>
  <w:num w:numId="2" w16cid:durableId="1570917871">
    <w:abstractNumId w:val="0"/>
  </w:num>
  <w:num w:numId="3" w16cid:durableId="2144033408">
    <w:abstractNumId w:val="2"/>
  </w:num>
  <w:num w:numId="4" w16cid:durableId="58021407">
    <w:abstractNumId w:val="1"/>
  </w:num>
  <w:num w:numId="5" w16cid:durableId="1323505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wNTM0NDMwNrU0NzdQ0lEKTi0uzszPAykwqgUAwT5VkSwAAAA="/>
  </w:docVars>
  <w:rsids>
    <w:rsidRoot w:val="002B75B3"/>
    <w:rsid w:val="00005EBC"/>
    <w:rsid w:val="00042878"/>
    <w:rsid w:val="00152F47"/>
    <w:rsid w:val="00233384"/>
    <w:rsid w:val="00235AEC"/>
    <w:rsid w:val="0027258F"/>
    <w:rsid w:val="0028607F"/>
    <w:rsid w:val="002A5FDA"/>
    <w:rsid w:val="002B6AC4"/>
    <w:rsid w:val="002B75B3"/>
    <w:rsid w:val="002F48A6"/>
    <w:rsid w:val="00356EEE"/>
    <w:rsid w:val="003B4C65"/>
    <w:rsid w:val="004476F2"/>
    <w:rsid w:val="004D3907"/>
    <w:rsid w:val="0053362A"/>
    <w:rsid w:val="00662399"/>
    <w:rsid w:val="006711B6"/>
    <w:rsid w:val="00826575"/>
    <w:rsid w:val="00842A43"/>
    <w:rsid w:val="0089667E"/>
    <w:rsid w:val="008D3B4E"/>
    <w:rsid w:val="009128D7"/>
    <w:rsid w:val="00924B29"/>
    <w:rsid w:val="009603FD"/>
    <w:rsid w:val="00984C11"/>
    <w:rsid w:val="009D3BA1"/>
    <w:rsid w:val="00A75DBD"/>
    <w:rsid w:val="00AD5523"/>
    <w:rsid w:val="00B6726C"/>
    <w:rsid w:val="00B822C0"/>
    <w:rsid w:val="00D242D8"/>
    <w:rsid w:val="00EA6857"/>
    <w:rsid w:val="00FC6C28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3E070"/>
  <w15:chartTrackingRefBased/>
  <w15:docId w15:val="{1A12AD9E-0061-41A5-AD82-BCA37684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57"/>
    <w:rPr>
      <w:rFonts w:ascii="Calibri" w:hAnsi="Calibri"/>
      <w:sz w:val="24"/>
    </w:rPr>
  </w:style>
  <w:style w:type="paragraph" w:styleId="Heading1">
    <w:name w:val="heading 1"/>
    <w:next w:val="Normal"/>
    <w:link w:val="Heading1Char"/>
    <w:autoRedefine/>
    <w:uiPriority w:val="9"/>
    <w:qFormat/>
    <w:rsid w:val="00662399"/>
    <w:pPr>
      <w:keepNext/>
      <w:keepLines/>
      <w:pBdr>
        <w:top w:val="single" w:sz="2" w:space="1" w:color="196B24" w:themeColor="accent3"/>
        <w:left w:val="single" w:sz="2" w:space="4" w:color="196B24" w:themeColor="accent3"/>
        <w:bottom w:val="single" w:sz="2" w:space="1" w:color="196B24" w:themeColor="accent3"/>
        <w:right w:val="single" w:sz="2" w:space="4" w:color="196B24" w:themeColor="accent3"/>
      </w:pBdr>
      <w:shd w:val="clear" w:color="auto" w:fill="196B24" w:themeFill="accent3"/>
      <w:spacing w:before="120" w:after="120"/>
      <w:jc w:val="center"/>
      <w:outlineLvl w:val="0"/>
    </w:pPr>
    <w:rPr>
      <w:rFonts w:ascii="Avenir Next LT Pro" w:eastAsiaTheme="majorEastAsia" w:hAnsi="Avenir Next LT Pro" w:cstheme="majorBidi"/>
      <w:color w:val="FFFFFF" w:themeColor="background1"/>
      <w:sz w:val="40"/>
      <w:szCs w:val="40"/>
    </w:rPr>
  </w:style>
  <w:style w:type="paragraph" w:styleId="Heading2">
    <w:name w:val="heading 2"/>
    <w:next w:val="Normal"/>
    <w:link w:val="Heading2Char"/>
    <w:autoRedefine/>
    <w:uiPriority w:val="9"/>
    <w:semiHidden/>
    <w:unhideWhenUsed/>
    <w:qFormat/>
    <w:rsid w:val="002B75B3"/>
    <w:pPr>
      <w:keepNext/>
      <w:keepLines/>
      <w:spacing w:before="160" w:after="80"/>
      <w:outlineLvl w:val="1"/>
    </w:pPr>
    <w:rPr>
      <w:rFonts w:ascii="Avenir Next LT Pro" w:eastAsiaTheme="majorEastAsia" w:hAnsi="Avenir Next LT Pro" w:cstheme="majorBidi"/>
      <w:color w:val="196B24" w:themeColor="accent3"/>
      <w:sz w:val="32"/>
      <w:szCs w:val="32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2B75B3"/>
    <w:pPr>
      <w:keepNext/>
      <w:keepLines/>
      <w:spacing w:before="160" w:after="80"/>
      <w:outlineLvl w:val="2"/>
    </w:pPr>
    <w:rPr>
      <w:rFonts w:ascii="Avenir Next LT Pro" w:eastAsiaTheme="majorEastAsia" w:hAnsi="Avenir Next LT Pro" w:cstheme="majorBidi"/>
      <w:i/>
      <w:color w:val="196B24" w:themeColor="accent3"/>
      <w:sz w:val="28"/>
      <w:szCs w:val="28"/>
    </w:rPr>
  </w:style>
  <w:style w:type="paragraph" w:styleId="Heading4">
    <w:name w:val="heading 4"/>
    <w:next w:val="Normal"/>
    <w:link w:val="Heading4Char"/>
    <w:autoRedefine/>
    <w:uiPriority w:val="9"/>
    <w:unhideWhenUsed/>
    <w:qFormat/>
    <w:rsid w:val="002B75B3"/>
    <w:pPr>
      <w:keepNext/>
      <w:keepLines/>
      <w:spacing w:before="80" w:after="40"/>
      <w:jc w:val="center"/>
      <w:outlineLvl w:val="3"/>
    </w:pPr>
    <w:rPr>
      <w:rFonts w:ascii="Avenir Next LT Pro Demi" w:eastAsiaTheme="majorEastAsia" w:hAnsi="Avenir Next LT Pro Demi" w:cstheme="majorBidi"/>
      <w:b/>
      <w:iCs/>
      <w:sz w:val="24"/>
    </w:rPr>
  </w:style>
  <w:style w:type="paragraph" w:styleId="Heading5">
    <w:name w:val="heading 5"/>
    <w:next w:val="Normal"/>
    <w:link w:val="Heading5Char"/>
    <w:autoRedefine/>
    <w:uiPriority w:val="9"/>
    <w:semiHidden/>
    <w:unhideWhenUsed/>
    <w:qFormat/>
    <w:rsid w:val="002B75B3"/>
    <w:pPr>
      <w:keepNext/>
      <w:keepLines/>
      <w:spacing w:before="80" w:after="40"/>
      <w:outlineLvl w:val="4"/>
    </w:pPr>
    <w:rPr>
      <w:rFonts w:ascii="Avenir Next LT Pro" w:eastAsiaTheme="majorEastAsia" w:hAnsi="Avenir Next LT Pro" w:cstheme="majorBidi"/>
      <w:color w:val="747474" w:themeColor="background2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399"/>
    <w:rPr>
      <w:rFonts w:ascii="Avenir Next LT Pro" w:eastAsiaTheme="majorEastAsia" w:hAnsi="Avenir Next LT Pro" w:cstheme="majorBidi"/>
      <w:color w:val="FFFFFF" w:themeColor="background1"/>
      <w:sz w:val="40"/>
      <w:szCs w:val="40"/>
      <w:shd w:val="clear" w:color="auto" w:fill="196B24" w:themeFill="accent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5B3"/>
    <w:rPr>
      <w:rFonts w:ascii="Avenir Next LT Pro" w:eastAsiaTheme="majorEastAsia" w:hAnsi="Avenir Next LT Pro" w:cstheme="majorBidi"/>
      <w:color w:val="196B24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75B3"/>
    <w:rPr>
      <w:rFonts w:ascii="Avenir Next LT Pro" w:eastAsiaTheme="majorEastAsia" w:hAnsi="Avenir Next LT Pro" w:cstheme="majorBidi"/>
      <w:i/>
      <w:color w:val="196B24" w:themeColor="accent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B75B3"/>
    <w:rPr>
      <w:rFonts w:ascii="Avenir Next LT Pro Demi" w:eastAsiaTheme="majorEastAsia" w:hAnsi="Avenir Next LT Pro Dem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5B3"/>
    <w:rPr>
      <w:rFonts w:ascii="Avenir Next LT Pro" w:eastAsiaTheme="majorEastAsia" w:hAnsi="Avenir Next LT Pro" w:cstheme="majorBidi"/>
      <w:color w:val="747474" w:themeColor="background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B7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5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5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5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5B3"/>
  </w:style>
  <w:style w:type="paragraph" w:styleId="Footer">
    <w:name w:val="footer"/>
    <w:basedOn w:val="Normal"/>
    <w:link w:val="FooterChar"/>
    <w:uiPriority w:val="99"/>
    <w:unhideWhenUsed/>
    <w:rsid w:val="002B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5B3"/>
  </w:style>
  <w:style w:type="table" w:styleId="TableGrid">
    <w:name w:val="Table Grid"/>
    <w:basedOn w:val="TableNormal"/>
    <w:uiPriority w:val="39"/>
    <w:rsid w:val="0066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623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/>
      <w:jc w:val="left"/>
      <w:outlineLvl w:val="9"/>
    </w:pPr>
    <w:rPr>
      <w:rFonts w:asciiTheme="majorHAnsi" w:hAnsiTheme="majorHAnsi"/>
      <w:color w:val="0F4761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6239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62399"/>
    <w:rPr>
      <w:color w:val="467886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EA6857"/>
    <w:pPr>
      <w:widowControl w:val="0"/>
      <w:autoSpaceDE w:val="0"/>
      <w:autoSpaceDN w:val="0"/>
      <w:spacing w:after="0" w:line="240" w:lineRule="auto"/>
    </w:pPr>
    <w:rPr>
      <w:rFonts w:eastAsia="Calibri" w:cs="Calibr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89FFC-7521-4145-BD2D-B711A7E4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Peterson</dc:creator>
  <cp:keywords/>
  <dc:description/>
  <cp:lastModifiedBy>Emily Peterson</cp:lastModifiedBy>
  <cp:revision>3</cp:revision>
  <dcterms:created xsi:type="dcterms:W3CDTF">2024-05-24T19:12:00Z</dcterms:created>
  <dcterms:modified xsi:type="dcterms:W3CDTF">2024-05-24T19:30:00Z</dcterms:modified>
</cp:coreProperties>
</file>